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B600B3" w14:textId="77777777" w:rsidR="0046591F" w:rsidRDefault="00B142F0" w:rsidP="00B142F0">
      <w:pPr>
        <w:spacing w:after="0"/>
        <w:ind w:left="180" w:hanging="180"/>
        <w:jc w:val="center"/>
        <w:rPr>
          <w:rFonts w:cs="Arial"/>
          <w:caps/>
          <w:sz w:val="24"/>
          <w:szCs w:val="24"/>
        </w:rPr>
      </w:pPr>
      <w:r>
        <w:rPr>
          <w:rFonts w:cs="Arial"/>
          <w:caps/>
          <w:sz w:val="24"/>
          <w:szCs w:val="24"/>
        </w:rPr>
        <w:t xml:space="preserve">*** CONTACT DISTRICT TO OBTAIN THE </w:t>
      </w:r>
      <w:r w:rsidR="007D36DA">
        <w:rPr>
          <w:rFonts w:cs="Arial"/>
          <w:caps/>
          <w:sz w:val="24"/>
          <w:szCs w:val="24"/>
        </w:rPr>
        <w:t xml:space="preserve">SUGGESTED </w:t>
      </w:r>
      <w:r w:rsidRPr="00B142F0">
        <w:rPr>
          <w:rFonts w:cs="Arial"/>
          <w:caps/>
          <w:sz w:val="24"/>
          <w:szCs w:val="24"/>
          <w:u w:val="single"/>
        </w:rPr>
        <w:t>LEVEL OF SCHEDULE</w:t>
      </w:r>
      <w:r>
        <w:rPr>
          <w:rFonts w:cs="Arial"/>
          <w:caps/>
          <w:sz w:val="24"/>
          <w:szCs w:val="24"/>
        </w:rPr>
        <w:t xml:space="preserve"> FOR THE PROJECT</w:t>
      </w:r>
      <w:r w:rsidR="0046591F">
        <w:rPr>
          <w:rFonts w:cs="Arial"/>
          <w:caps/>
          <w:sz w:val="24"/>
          <w:szCs w:val="24"/>
        </w:rPr>
        <w:t>***</w:t>
      </w:r>
      <w:r>
        <w:rPr>
          <w:rFonts w:cs="Arial"/>
          <w:caps/>
          <w:sz w:val="24"/>
          <w:szCs w:val="24"/>
        </w:rPr>
        <w:t xml:space="preserve"> </w:t>
      </w:r>
    </w:p>
    <w:p w14:paraId="18840CA2" w14:textId="77777777" w:rsidR="0046591F" w:rsidRDefault="0046591F" w:rsidP="00B142F0">
      <w:pPr>
        <w:spacing w:after="0"/>
        <w:ind w:left="180" w:hanging="180"/>
        <w:jc w:val="center"/>
        <w:rPr>
          <w:rFonts w:cs="Arial"/>
          <w:caps/>
          <w:sz w:val="24"/>
          <w:szCs w:val="24"/>
        </w:rPr>
      </w:pPr>
    </w:p>
    <w:p w14:paraId="5A2924A2" w14:textId="1CE5605F" w:rsidR="00B142F0" w:rsidRDefault="0046591F" w:rsidP="00B142F0">
      <w:pPr>
        <w:spacing w:after="0"/>
        <w:ind w:left="180" w:hanging="180"/>
        <w:jc w:val="center"/>
        <w:rPr>
          <w:rFonts w:cs="Arial"/>
          <w:caps/>
          <w:sz w:val="24"/>
          <w:szCs w:val="24"/>
        </w:rPr>
      </w:pPr>
      <w:r>
        <w:rPr>
          <w:rFonts w:cs="Arial"/>
          <w:caps/>
          <w:sz w:val="24"/>
          <w:szCs w:val="24"/>
        </w:rPr>
        <w:t>***</w:t>
      </w:r>
      <w:r w:rsidR="00B142F0">
        <w:rPr>
          <w:rFonts w:cs="Arial"/>
          <w:caps/>
          <w:sz w:val="24"/>
          <w:szCs w:val="24"/>
        </w:rPr>
        <w:t>THE DISTRICT WILL DETERMINE THE LEVEL OF SCHEDULE BASED ON THE SCOPE OF WORK, PROJECT COMPLEXITY</w:t>
      </w:r>
      <w:r w:rsidR="00630922">
        <w:rPr>
          <w:rFonts w:cs="Arial"/>
          <w:caps/>
          <w:sz w:val="24"/>
          <w:szCs w:val="24"/>
        </w:rPr>
        <w:t>,</w:t>
      </w:r>
      <w:r w:rsidR="007D36DA">
        <w:rPr>
          <w:rFonts w:cs="Arial"/>
          <w:caps/>
          <w:sz w:val="24"/>
          <w:szCs w:val="24"/>
        </w:rPr>
        <w:t xml:space="preserve"> AND </w:t>
      </w:r>
      <w:r w:rsidR="00B142F0">
        <w:rPr>
          <w:rFonts w:cs="Arial"/>
          <w:caps/>
          <w:sz w:val="24"/>
          <w:szCs w:val="24"/>
        </w:rPr>
        <w:t xml:space="preserve">THE </w:t>
      </w:r>
      <w:r w:rsidR="007D36DA">
        <w:rPr>
          <w:rFonts w:cs="Arial"/>
          <w:caps/>
          <w:sz w:val="24"/>
          <w:szCs w:val="24"/>
        </w:rPr>
        <w:t xml:space="preserve">ENGINEER’s ESTIMATE </w:t>
      </w:r>
      <w:r w:rsidR="00B142F0">
        <w:rPr>
          <w:rFonts w:cs="Arial"/>
          <w:caps/>
          <w:sz w:val="24"/>
          <w:szCs w:val="24"/>
        </w:rPr>
        <w:t>AND CONTRACT TIME SHOWN BELOW ***</w:t>
      </w:r>
    </w:p>
    <w:p w14:paraId="221D52FB" w14:textId="77777777" w:rsidR="00B142F0" w:rsidRPr="0037467C" w:rsidRDefault="00B142F0" w:rsidP="00B142F0">
      <w:pPr>
        <w:spacing w:after="0"/>
        <w:ind w:left="180" w:hanging="180"/>
        <w:jc w:val="center"/>
        <w:rPr>
          <w:rFonts w:cs="Arial"/>
          <w:caps/>
          <w:color w:val="E36C0A" w:themeColor="accent6" w:themeShade="BF"/>
          <w:sz w:val="24"/>
          <w:szCs w:val="24"/>
        </w:rPr>
      </w:pPr>
    </w:p>
    <w:tbl>
      <w:tblPr>
        <w:tblStyle w:val="TableGrid"/>
        <w:tblW w:w="0" w:type="auto"/>
        <w:tblInd w:w="180" w:type="dxa"/>
        <w:tblLook w:val="04A0" w:firstRow="1" w:lastRow="0" w:firstColumn="1" w:lastColumn="0" w:noHBand="0" w:noVBand="1"/>
      </w:tblPr>
      <w:tblGrid>
        <w:gridCol w:w="2346"/>
        <w:gridCol w:w="3432"/>
        <w:gridCol w:w="990"/>
        <w:gridCol w:w="3060"/>
      </w:tblGrid>
      <w:tr w:rsidR="00B142F0" w:rsidRPr="00B142F0" w14:paraId="1B6F0D98" w14:textId="77777777" w:rsidTr="00B142F0">
        <w:tc>
          <w:tcPr>
            <w:tcW w:w="2346" w:type="dxa"/>
          </w:tcPr>
          <w:p w14:paraId="5A05339D" w14:textId="77777777" w:rsidR="00B142F0" w:rsidRPr="00B142F0" w:rsidRDefault="00B142F0" w:rsidP="00B142F0">
            <w:pPr>
              <w:spacing w:after="0"/>
              <w:jc w:val="center"/>
              <w:rPr>
                <w:rFonts w:cs="Arial"/>
                <w:caps/>
                <w:color w:val="000000" w:themeColor="text1"/>
                <w:sz w:val="24"/>
                <w:szCs w:val="24"/>
              </w:rPr>
            </w:pPr>
          </w:p>
        </w:tc>
        <w:tc>
          <w:tcPr>
            <w:tcW w:w="3432" w:type="dxa"/>
          </w:tcPr>
          <w:p w14:paraId="1499E302" w14:textId="63BB54EB" w:rsidR="00B142F0" w:rsidRPr="00B142F0" w:rsidRDefault="007D36DA" w:rsidP="00B142F0">
            <w:pPr>
              <w:spacing w:after="0"/>
              <w:jc w:val="center"/>
              <w:rPr>
                <w:rFonts w:cs="Arial"/>
                <w:caps/>
                <w:color w:val="000000" w:themeColor="text1"/>
                <w:sz w:val="24"/>
                <w:szCs w:val="24"/>
              </w:rPr>
            </w:pPr>
            <w:r>
              <w:rPr>
                <w:rFonts w:cs="Arial"/>
                <w:caps/>
                <w:color w:val="000000" w:themeColor="text1"/>
                <w:sz w:val="24"/>
                <w:szCs w:val="24"/>
              </w:rPr>
              <w:t>ENGINEER’s ESTIMATE</w:t>
            </w:r>
          </w:p>
        </w:tc>
        <w:tc>
          <w:tcPr>
            <w:tcW w:w="990" w:type="dxa"/>
          </w:tcPr>
          <w:p w14:paraId="6EA67673" w14:textId="77777777" w:rsidR="00B142F0" w:rsidRPr="00B142F0" w:rsidRDefault="00B142F0" w:rsidP="00B142F0">
            <w:pPr>
              <w:spacing w:after="0"/>
              <w:jc w:val="center"/>
              <w:rPr>
                <w:rFonts w:cs="Arial"/>
                <w:caps/>
                <w:color w:val="000000" w:themeColor="text1"/>
                <w:sz w:val="24"/>
                <w:szCs w:val="24"/>
              </w:rPr>
            </w:pPr>
          </w:p>
        </w:tc>
        <w:tc>
          <w:tcPr>
            <w:tcW w:w="3060" w:type="dxa"/>
          </w:tcPr>
          <w:p w14:paraId="419565CC" w14:textId="77777777" w:rsidR="00B142F0" w:rsidRPr="00B142F0" w:rsidRDefault="00B142F0" w:rsidP="007D36DA">
            <w:pPr>
              <w:spacing w:after="0"/>
              <w:jc w:val="center"/>
              <w:rPr>
                <w:rFonts w:cs="Arial"/>
                <w:caps/>
                <w:color w:val="000000" w:themeColor="text1"/>
                <w:sz w:val="24"/>
                <w:szCs w:val="24"/>
              </w:rPr>
            </w:pPr>
            <w:r w:rsidRPr="00B142F0">
              <w:rPr>
                <w:rFonts w:cs="Arial"/>
                <w:caps/>
                <w:color w:val="000000" w:themeColor="text1"/>
                <w:sz w:val="24"/>
                <w:szCs w:val="24"/>
              </w:rPr>
              <w:t xml:space="preserve">contract time </w:t>
            </w:r>
          </w:p>
        </w:tc>
      </w:tr>
      <w:tr w:rsidR="00B142F0" w:rsidRPr="00B142F0" w14:paraId="35A4E86F" w14:textId="77777777" w:rsidTr="00B142F0">
        <w:tc>
          <w:tcPr>
            <w:tcW w:w="2346" w:type="dxa"/>
          </w:tcPr>
          <w:p w14:paraId="0E693978"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1</w:t>
            </w:r>
          </w:p>
        </w:tc>
        <w:tc>
          <w:tcPr>
            <w:tcW w:w="3432" w:type="dxa"/>
          </w:tcPr>
          <w:p w14:paraId="75CE5B60"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$1M to $10M</w:t>
            </w:r>
          </w:p>
        </w:tc>
        <w:tc>
          <w:tcPr>
            <w:tcW w:w="990" w:type="dxa"/>
          </w:tcPr>
          <w:p w14:paraId="08946737"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OR</w:t>
            </w:r>
          </w:p>
        </w:tc>
        <w:tc>
          <w:tcPr>
            <w:tcW w:w="3060" w:type="dxa"/>
          </w:tcPr>
          <w:p w14:paraId="40486DB1"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&lt; 120 calendar Days</w:t>
            </w:r>
          </w:p>
        </w:tc>
      </w:tr>
      <w:tr w:rsidR="00B142F0" w:rsidRPr="00B142F0" w14:paraId="1770C333" w14:textId="77777777" w:rsidTr="00B142F0">
        <w:tc>
          <w:tcPr>
            <w:tcW w:w="2346" w:type="dxa"/>
          </w:tcPr>
          <w:p w14:paraId="1275A898"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2</w:t>
            </w:r>
          </w:p>
        </w:tc>
        <w:tc>
          <w:tcPr>
            <w:tcW w:w="3432" w:type="dxa"/>
          </w:tcPr>
          <w:p w14:paraId="46D18085"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$10M to $50m</w:t>
            </w:r>
          </w:p>
        </w:tc>
        <w:tc>
          <w:tcPr>
            <w:tcW w:w="990" w:type="dxa"/>
          </w:tcPr>
          <w:p w14:paraId="6E3C5C15"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OR</w:t>
            </w:r>
          </w:p>
        </w:tc>
        <w:tc>
          <w:tcPr>
            <w:tcW w:w="3060" w:type="dxa"/>
          </w:tcPr>
          <w:p w14:paraId="1CA595CE"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&gt; 120 calendar days</w:t>
            </w:r>
          </w:p>
        </w:tc>
      </w:tr>
      <w:tr w:rsidR="00B142F0" w:rsidRPr="00B142F0" w14:paraId="79701E3B" w14:textId="77777777" w:rsidTr="00B142F0">
        <w:tc>
          <w:tcPr>
            <w:tcW w:w="2346" w:type="dxa"/>
          </w:tcPr>
          <w:p w14:paraId="5BFD3A51"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3</w:t>
            </w:r>
          </w:p>
        </w:tc>
        <w:tc>
          <w:tcPr>
            <w:tcW w:w="3432" w:type="dxa"/>
          </w:tcPr>
          <w:p w14:paraId="1CB31782"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&gt; $50M</w:t>
            </w:r>
          </w:p>
        </w:tc>
        <w:tc>
          <w:tcPr>
            <w:tcW w:w="990" w:type="dxa"/>
          </w:tcPr>
          <w:p w14:paraId="1D99A727" w14:textId="77777777" w:rsidR="00B142F0" w:rsidRPr="00B142F0" w:rsidRDefault="00B142F0" w:rsidP="00B142F0">
            <w:pPr>
              <w:spacing w:after="0"/>
              <w:jc w:val="center"/>
              <w:rPr>
                <w:rFonts w:cs="Arial"/>
                <w:caps/>
                <w:color w:val="000000" w:themeColor="text1"/>
                <w:sz w:val="24"/>
                <w:szCs w:val="24"/>
              </w:rPr>
            </w:pPr>
          </w:p>
        </w:tc>
        <w:tc>
          <w:tcPr>
            <w:tcW w:w="3060" w:type="dxa"/>
          </w:tcPr>
          <w:p w14:paraId="2AAE3D3D" w14:textId="77777777" w:rsidR="00B142F0" w:rsidRPr="00B142F0" w:rsidRDefault="00B142F0" w:rsidP="00B142F0">
            <w:pPr>
              <w:spacing w:after="0"/>
              <w:jc w:val="center"/>
              <w:rPr>
                <w:rFonts w:cs="Arial"/>
                <w:caps/>
                <w:color w:val="000000" w:themeColor="text1"/>
                <w:sz w:val="24"/>
                <w:szCs w:val="24"/>
              </w:rPr>
            </w:pPr>
          </w:p>
        </w:tc>
      </w:tr>
    </w:tbl>
    <w:p w14:paraId="5967556F" w14:textId="77777777" w:rsidR="00B142F0" w:rsidRDefault="00B142F0" w:rsidP="00366858">
      <w:pPr>
        <w:spacing w:after="0"/>
        <w:ind w:left="180" w:hanging="180"/>
        <w:jc w:val="center"/>
        <w:rPr>
          <w:rFonts w:cs="Arial"/>
          <w:caps/>
          <w:sz w:val="24"/>
          <w:szCs w:val="24"/>
        </w:rPr>
      </w:pPr>
    </w:p>
    <w:p w14:paraId="6C457058" w14:textId="6BBC0CF6" w:rsidR="00B142F0" w:rsidRDefault="00B142F0" w:rsidP="00B142F0">
      <w:pPr>
        <w:spacing w:after="0"/>
        <w:ind w:left="180" w:hanging="180"/>
        <w:jc w:val="center"/>
        <w:rPr>
          <w:rFonts w:cs="Arial"/>
          <w:caps/>
          <w:sz w:val="24"/>
          <w:szCs w:val="24"/>
        </w:rPr>
      </w:pPr>
      <w:r>
        <w:rPr>
          <w:rFonts w:cs="Arial"/>
          <w:caps/>
          <w:sz w:val="24"/>
          <w:szCs w:val="24"/>
        </w:rPr>
        <w:t>*** uSE ON ALL PROJECTs</w:t>
      </w:r>
      <w:r w:rsidR="00E30EA8">
        <w:rPr>
          <w:rFonts w:cs="Arial"/>
          <w:caps/>
          <w:sz w:val="24"/>
          <w:szCs w:val="24"/>
        </w:rPr>
        <w:t xml:space="preserve"> </w:t>
      </w:r>
      <w:r w:rsidR="00541438">
        <w:rPr>
          <w:rFonts w:cs="Arial"/>
          <w:caps/>
          <w:sz w:val="24"/>
          <w:szCs w:val="24"/>
        </w:rPr>
        <w:t xml:space="preserve">with </w:t>
      </w:r>
      <w:r w:rsidRPr="00DF0B56">
        <w:rPr>
          <w:rFonts w:cs="Arial"/>
          <w:b/>
          <w:caps/>
          <w:sz w:val="24"/>
          <w:szCs w:val="24"/>
          <w:u w:val="single"/>
        </w:rPr>
        <w:t xml:space="preserve">LEVEL </w:t>
      </w:r>
      <w:r w:rsidR="00541438" w:rsidRPr="00DF0B56">
        <w:rPr>
          <w:rFonts w:cs="Arial"/>
          <w:b/>
          <w:caps/>
          <w:sz w:val="24"/>
          <w:szCs w:val="24"/>
          <w:u w:val="single"/>
        </w:rPr>
        <w:t>2</w:t>
      </w:r>
      <w:r w:rsidRPr="00DF0B56">
        <w:rPr>
          <w:rFonts w:cs="Arial"/>
          <w:b/>
          <w:caps/>
          <w:sz w:val="24"/>
          <w:szCs w:val="24"/>
        </w:rPr>
        <w:t xml:space="preserve"> </w:t>
      </w:r>
      <w:r>
        <w:rPr>
          <w:rFonts w:cs="Arial"/>
          <w:caps/>
          <w:sz w:val="24"/>
          <w:szCs w:val="24"/>
        </w:rPr>
        <w:t>SCHEDULE ***</w:t>
      </w:r>
    </w:p>
    <w:p w14:paraId="3EF3C4D3" w14:textId="77777777" w:rsidR="00B142F0" w:rsidRDefault="00B142F0" w:rsidP="00B142F0">
      <w:pPr>
        <w:spacing w:after="0"/>
        <w:ind w:left="180" w:hanging="180"/>
        <w:jc w:val="center"/>
        <w:rPr>
          <w:rFonts w:cs="Arial"/>
          <w:caps/>
          <w:sz w:val="24"/>
          <w:szCs w:val="24"/>
        </w:rPr>
      </w:pPr>
    </w:p>
    <w:p w14:paraId="520EBD38" w14:textId="5EE88C64" w:rsidR="00097A3A" w:rsidRDefault="00B142F0" w:rsidP="00B142F0">
      <w:pPr>
        <w:spacing w:after="0"/>
        <w:jc w:val="center"/>
        <w:rPr>
          <w:rFonts w:cs="Arial"/>
          <w:caps/>
          <w:sz w:val="24"/>
          <w:szCs w:val="24"/>
        </w:rPr>
      </w:pPr>
      <w:r>
        <w:rPr>
          <w:rFonts w:cs="Arial"/>
          <w:caps/>
          <w:sz w:val="24"/>
          <w:szCs w:val="24"/>
        </w:rPr>
        <w:t xml:space="preserve">*** FOR </w:t>
      </w:r>
      <w:r w:rsidR="00BC5D8A">
        <w:rPr>
          <w:rFonts w:cs="Arial"/>
          <w:caps/>
          <w:sz w:val="24"/>
          <w:szCs w:val="24"/>
        </w:rPr>
        <w:t xml:space="preserve">a </w:t>
      </w:r>
      <w:r>
        <w:rPr>
          <w:rFonts w:cs="Arial"/>
          <w:caps/>
          <w:sz w:val="24"/>
          <w:szCs w:val="24"/>
        </w:rPr>
        <w:t xml:space="preserve">PROJECT </w:t>
      </w:r>
      <w:r w:rsidR="00541438">
        <w:rPr>
          <w:rFonts w:cs="Arial"/>
          <w:caps/>
          <w:sz w:val="24"/>
          <w:szCs w:val="24"/>
        </w:rPr>
        <w:t xml:space="preserve">with </w:t>
      </w:r>
      <w:r>
        <w:rPr>
          <w:rFonts w:cs="Arial"/>
          <w:caps/>
          <w:sz w:val="24"/>
          <w:szCs w:val="24"/>
        </w:rPr>
        <w:t xml:space="preserve">LEVEL </w:t>
      </w:r>
      <w:r w:rsidR="00541438">
        <w:rPr>
          <w:rFonts w:cs="Arial"/>
          <w:caps/>
          <w:sz w:val="24"/>
          <w:szCs w:val="24"/>
        </w:rPr>
        <w:t>1</w:t>
      </w:r>
      <w:r>
        <w:rPr>
          <w:rFonts w:cs="Arial"/>
          <w:caps/>
          <w:sz w:val="24"/>
          <w:szCs w:val="24"/>
        </w:rPr>
        <w:t xml:space="preserve"> </w:t>
      </w:r>
      <w:r w:rsidR="00983BB0">
        <w:rPr>
          <w:rFonts w:cs="Arial"/>
          <w:caps/>
          <w:sz w:val="24"/>
          <w:szCs w:val="24"/>
        </w:rPr>
        <w:t xml:space="preserve">or </w:t>
      </w:r>
      <w:r>
        <w:rPr>
          <w:rFonts w:cs="Arial"/>
          <w:caps/>
          <w:sz w:val="24"/>
          <w:szCs w:val="24"/>
        </w:rPr>
        <w:t xml:space="preserve">LEVEL 3 SCHEDULE, USE </w:t>
      </w:r>
      <w:r w:rsidR="00983BB0">
        <w:rPr>
          <w:rFonts w:cs="Arial"/>
          <w:caps/>
          <w:sz w:val="24"/>
          <w:szCs w:val="24"/>
        </w:rPr>
        <w:t xml:space="preserve">STORED SPECIFICATION </w:t>
      </w:r>
      <w:r>
        <w:rPr>
          <w:rFonts w:cs="Arial"/>
          <w:caps/>
          <w:sz w:val="24"/>
          <w:szCs w:val="24"/>
        </w:rPr>
        <w:t>108SCHLVL</w:t>
      </w:r>
      <w:r w:rsidR="00541438">
        <w:rPr>
          <w:rFonts w:cs="Arial"/>
          <w:caps/>
          <w:sz w:val="24"/>
          <w:szCs w:val="24"/>
        </w:rPr>
        <w:t>1</w:t>
      </w:r>
      <w:r>
        <w:rPr>
          <w:rFonts w:cs="Arial"/>
          <w:caps/>
          <w:sz w:val="24"/>
          <w:szCs w:val="24"/>
        </w:rPr>
        <w:t xml:space="preserve"> </w:t>
      </w:r>
      <w:r w:rsidR="00BC5D8A">
        <w:rPr>
          <w:rFonts w:cs="Arial"/>
          <w:caps/>
          <w:sz w:val="24"/>
          <w:szCs w:val="24"/>
        </w:rPr>
        <w:t xml:space="preserve">or </w:t>
      </w:r>
      <w:r>
        <w:rPr>
          <w:rFonts w:cs="Arial"/>
          <w:caps/>
          <w:sz w:val="24"/>
          <w:szCs w:val="24"/>
        </w:rPr>
        <w:t>108SCHLVL3 RESPECTIVELY ***</w:t>
      </w:r>
    </w:p>
    <w:p w14:paraId="5FF6FF86" w14:textId="77777777" w:rsidR="004D2BED"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50540DB1" w14:textId="7ABCB7A9" w:rsidR="004D2BED" w:rsidRPr="00DE75A0" w:rsidRDefault="004D2BED" w:rsidP="00366858">
      <w:pPr>
        <w:tabs>
          <w:tab w:val="left" w:pos="720"/>
          <w:tab w:val="left" w:pos="1267"/>
          <w:tab w:val="left" w:pos="1886"/>
          <w:tab w:val="left" w:pos="2434"/>
          <w:tab w:val="left" w:pos="2880"/>
        </w:tabs>
        <w:suppressAutoHyphens/>
        <w:spacing w:after="0"/>
        <w:jc w:val="right"/>
        <w:rPr>
          <w:rFonts w:cs="Arial"/>
          <w:b/>
          <w:sz w:val="24"/>
          <w:szCs w:val="24"/>
        </w:rPr>
      </w:pPr>
      <w:r w:rsidRPr="00DE75A0">
        <w:rPr>
          <w:rFonts w:cs="Arial"/>
          <w:b/>
          <w:sz w:val="24"/>
          <w:szCs w:val="24"/>
        </w:rPr>
        <w:t>(108</w:t>
      </w:r>
      <w:r w:rsidR="003F5627">
        <w:rPr>
          <w:rFonts w:cs="Arial"/>
          <w:b/>
          <w:sz w:val="24"/>
          <w:szCs w:val="24"/>
        </w:rPr>
        <w:t>SCH</w:t>
      </w:r>
      <w:r w:rsidR="00097A3A">
        <w:rPr>
          <w:rFonts w:cs="Arial"/>
          <w:b/>
          <w:sz w:val="24"/>
          <w:szCs w:val="24"/>
        </w:rPr>
        <w:t>LVL</w:t>
      </w:r>
      <w:r w:rsidR="00541438">
        <w:rPr>
          <w:rFonts w:cs="Arial"/>
          <w:b/>
          <w:sz w:val="24"/>
          <w:szCs w:val="24"/>
        </w:rPr>
        <w:t>2</w:t>
      </w:r>
      <w:r w:rsidRPr="00DE75A0">
        <w:rPr>
          <w:rFonts w:cs="Arial"/>
          <w:b/>
          <w:sz w:val="24"/>
          <w:szCs w:val="24"/>
        </w:rPr>
        <w:t xml:space="preserve">, </w:t>
      </w:r>
      <w:r w:rsidR="00200F46">
        <w:rPr>
          <w:rFonts w:cs="Arial"/>
          <w:b/>
          <w:sz w:val="24"/>
          <w:szCs w:val="24"/>
        </w:rPr>
        <w:t>08</w:t>
      </w:r>
      <w:r w:rsidR="00780938">
        <w:rPr>
          <w:rFonts w:cs="Arial"/>
          <w:b/>
          <w:sz w:val="24"/>
          <w:szCs w:val="24"/>
        </w:rPr>
        <w:t>/</w:t>
      </w:r>
      <w:r w:rsidR="00200F46">
        <w:rPr>
          <w:rFonts w:cs="Arial"/>
          <w:b/>
          <w:sz w:val="24"/>
          <w:szCs w:val="24"/>
        </w:rPr>
        <w:t>19</w:t>
      </w:r>
      <w:r w:rsidR="00E37DAA">
        <w:rPr>
          <w:rFonts w:cs="Arial"/>
          <w:b/>
          <w:sz w:val="24"/>
          <w:szCs w:val="24"/>
        </w:rPr>
        <w:t>/</w:t>
      </w:r>
      <w:r w:rsidR="00702E15">
        <w:rPr>
          <w:rFonts w:cs="Arial"/>
          <w:b/>
          <w:sz w:val="24"/>
          <w:szCs w:val="24"/>
        </w:rPr>
        <w:t>21</w:t>
      </w:r>
      <w:r w:rsidRPr="00DE75A0">
        <w:rPr>
          <w:rFonts w:cs="Arial"/>
          <w:b/>
          <w:sz w:val="24"/>
          <w:szCs w:val="24"/>
        </w:rPr>
        <w:t>)</w:t>
      </w:r>
    </w:p>
    <w:p w14:paraId="439E18D7" w14:textId="77777777" w:rsidR="004D2BED" w:rsidRPr="00DE75A0"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232BCC45" w14:textId="36391675" w:rsidR="004D2BED" w:rsidRPr="00226E49" w:rsidRDefault="00DE75A0"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r>
        <w:rPr>
          <w:rFonts w:cs="Arial"/>
          <w:b/>
          <w:sz w:val="24"/>
          <w:szCs w:val="24"/>
        </w:rPr>
        <w:t>SECTION 108</w:t>
      </w:r>
      <w:r>
        <w:rPr>
          <w:rFonts w:cs="Arial"/>
          <w:b/>
          <w:sz w:val="24"/>
          <w:szCs w:val="24"/>
        </w:rPr>
        <w:tab/>
      </w:r>
      <w:r w:rsidR="004D2BED" w:rsidRPr="00DE75A0">
        <w:rPr>
          <w:rFonts w:cs="Arial"/>
          <w:b/>
          <w:sz w:val="24"/>
          <w:szCs w:val="24"/>
        </w:rPr>
        <w:t>PROSECUTION AND PROGRESS:</w:t>
      </w:r>
      <w:r w:rsidR="003F5627">
        <w:rPr>
          <w:rFonts w:cs="Arial"/>
          <w:b/>
          <w:sz w:val="24"/>
          <w:szCs w:val="24"/>
        </w:rPr>
        <w:t xml:space="preserve"> </w:t>
      </w:r>
      <w:r w:rsidR="003F5627" w:rsidRPr="00226E49">
        <w:rPr>
          <w:rFonts w:cs="Arial"/>
          <w:sz w:val="24"/>
          <w:szCs w:val="24"/>
        </w:rPr>
        <w:t>of the Standard Specifications is modified to add:</w:t>
      </w:r>
    </w:p>
    <w:p w14:paraId="62483693" w14:textId="77777777" w:rsidR="004D2BED" w:rsidRPr="00DE75A0"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0762987F" w14:textId="1553F05E" w:rsidR="00C84540" w:rsidRDefault="004D2BED"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r w:rsidRPr="00DE75A0">
        <w:rPr>
          <w:rFonts w:cs="Arial"/>
          <w:b/>
          <w:sz w:val="24"/>
          <w:szCs w:val="24"/>
        </w:rPr>
        <w:t>108.</w:t>
      </w:r>
      <w:r w:rsidR="00687DB6">
        <w:rPr>
          <w:rFonts w:cs="Arial"/>
          <w:b/>
          <w:sz w:val="24"/>
          <w:szCs w:val="24"/>
        </w:rPr>
        <w:t>12</w:t>
      </w:r>
      <w:r w:rsidRPr="00DE75A0">
        <w:rPr>
          <w:rFonts w:cs="Arial"/>
          <w:b/>
          <w:sz w:val="24"/>
          <w:szCs w:val="24"/>
        </w:rPr>
        <w:tab/>
      </w:r>
      <w:r w:rsidRPr="00DE75A0">
        <w:rPr>
          <w:rFonts w:cs="Arial"/>
          <w:b/>
          <w:sz w:val="24"/>
          <w:szCs w:val="24"/>
        </w:rPr>
        <w:tab/>
      </w:r>
      <w:r w:rsidR="003F5627">
        <w:rPr>
          <w:rFonts w:cs="Arial"/>
          <w:b/>
          <w:sz w:val="24"/>
          <w:szCs w:val="24"/>
        </w:rPr>
        <w:t>Schedules</w:t>
      </w:r>
      <w:r w:rsidR="00561695">
        <w:rPr>
          <w:rFonts w:cs="Arial"/>
          <w:b/>
          <w:sz w:val="24"/>
          <w:szCs w:val="24"/>
        </w:rPr>
        <w:t>:</w:t>
      </w:r>
    </w:p>
    <w:p w14:paraId="6C80F39C" w14:textId="77777777" w:rsidR="00C84540" w:rsidRPr="00DE75A0" w:rsidRDefault="00C84540"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p>
    <w:p w14:paraId="2A0E9FB5" w14:textId="77777777" w:rsidR="004D2BED" w:rsidRDefault="004D2BED" w:rsidP="00366858">
      <w:pPr>
        <w:numPr>
          <w:ilvl w:val="0"/>
          <w:numId w:val="1"/>
        </w:numPr>
        <w:autoSpaceDE w:val="0"/>
        <w:autoSpaceDN w:val="0"/>
        <w:adjustRightInd w:val="0"/>
        <w:spacing w:after="0"/>
        <w:ind w:left="1886" w:hanging="1166"/>
        <w:jc w:val="both"/>
        <w:rPr>
          <w:rFonts w:cs="Arial"/>
          <w:b/>
          <w:sz w:val="24"/>
          <w:szCs w:val="24"/>
        </w:rPr>
      </w:pPr>
      <w:r w:rsidRPr="00DE75A0">
        <w:rPr>
          <w:rFonts w:cs="Arial"/>
          <w:b/>
          <w:sz w:val="24"/>
          <w:szCs w:val="24"/>
        </w:rPr>
        <w:t>Definitions:</w:t>
      </w:r>
    </w:p>
    <w:p w14:paraId="0E11BC4C" w14:textId="77777777" w:rsidR="00DE75A0" w:rsidRPr="00DE75A0" w:rsidRDefault="00DE75A0" w:rsidP="00366858">
      <w:pPr>
        <w:autoSpaceDE w:val="0"/>
        <w:autoSpaceDN w:val="0"/>
        <w:adjustRightInd w:val="0"/>
        <w:spacing w:after="0"/>
        <w:ind w:left="1886"/>
        <w:jc w:val="both"/>
        <w:rPr>
          <w:rFonts w:cs="Arial"/>
          <w:b/>
          <w:sz w:val="24"/>
          <w:szCs w:val="24"/>
        </w:rPr>
      </w:pPr>
    </w:p>
    <w:p w14:paraId="59716568" w14:textId="77777777" w:rsidR="008D28AA" w:rsidRDefault="004D2BED" w:rsidP="00366858">
      <w:pPr>
        <w:autoSpaceDE w:val="0"/>
        <w:autoSpaceDN w:val="0"/>
        <w:adjustRightInd w:val="0"/>
        <w:spacing w:after="0"/>
        <w:jc w:val="both"/>
        <w:rPr>
          <w:rFonts w:cs="Arial"/>
          <w:sz w:val="24"/>
          <w:szCs w:val="24"/>
        </w:rPr>
      </w:pPr>
      <w:r w:rsidRPr="001E6EC4">
        <w:rPr>
          <w:rFonts w:cs="Arial"/>
          <w:b/>
          <w:sz w:val="24"/>
          <w:szCs w:val="24"/>
        </w:rPr>
        <w:t>Activity</w:t>
      </w:r>
      <w:r w:rsidR="00164F1D">
        <w:rPr>
          <w:rFonts w:cs="Arial"/>
          <w:b/>
          <w:sz w:val="24"/>
          <w:szCs w:val="24"/>
        </w:rPr>
        <w:t>:</w:t>
      </w:r>
      <w:r w:rsidRPr="00DE75A0">
        <w:rPr>
          <w:rFonts w:cs="Arial"/>
          <w:sz w:val="24"/>
          <w:szCs w:val="24"/>
        </w:rPr>
        <w:t xml:space="preserve">  </w:t>
      </w:r>
    </w:p>
    <w:p w14:paraId="6E4C30A7" w14:textId="77777777" w:rsidR="008D28AA" w:rsidRDefault="008D28AA" w:rsidP="00366858">
      <w:pPr>
        <w:autoSpaceDE w:val="0"/>
        <w:autoSpaceDN w:val="0"/>
        <w:adjustRightInd w:val="0"/>
        <w:spacing w:after="0"/>
        <w:ind w:left="1080"/>
        <w:jc w:val="both"/>
        <w:rPr>
          <w:rFonts w:cs="Arial"/>
          <w:sz w:val="24"/>
          <w:szCs w:val="24"/>
        </w:rPr>
      </w:pPr>
    </w:p>
    <w:p w14:paraId="0C09A81B" w14:textId="25869239" w:rsidR="003F5627" w:rsidRDefault="003F5627" w:rsidP="00366858">
      <w:pPr>
        <w:autoSpaceDE w:val="0"/>
        <w:autoSpaceDN w:val="0"/>
        <w:adjustRightInd w:val="0"/>
        <w:spacing w:after="0"/>
        <w:jc w:val="both"/>
        <w:rPr>
          <w:rFonts w:cs="Arial"/>
          <w:sz w:val="24"/>
          <w:szCs w:val="24"/>
        </w:rPr>
      </w:pPr>
      <w:proofErr w:type="gramStart"/>
      <w:r w:rsidRPr="00DE75A0">
        <w:rPr>
          <w:rFonts w:cs="Arial"/>
          <w:sz w:val="24"/>
          <w:szCs w:val="24"/>
        </w:rPr>
        <w:t>A discrete, identifiable task or event that</w:t>
      </w:r>
      <w:r>
        <w:rPr>
          <w:rFonts w:cs="Arial"/>
          <w:sz w:val="24"/>
          <w:szCs w:val="24"/>
        </w:rPr>
        <w:t xml:space="preserve"> contributes to completing the project </w:t>
      </w:r>
      <w:r w:rsidRPr="00DE75A0">
        <w:rPr>
          <w:rFonts w:cs="Arial"/>
          <w:sz w:val="24"/>
          <w:szCs w:val="24"/>
        </w:rPr>
        <w:t xml:space="preserve">and can be used to schedule and monitor the </w:t>
      </w:r>
      <w:r>
        <w:rPr>
          <w:rFonts w:cs="Arial"/>
          <w:sz w:val="24"/>
          <w:szCs w:val="24"/>
        </w:rPr>
        <w:t>work</w:t>
      </w:r>
      <w:r w:rsidRPr="00DE75A0">
        <w:rPr>
          <w:rFonts w:cs="Arial"/>
          <w:sz w:val="24"/>
          <w:szCs w:val="24"/>
        </w:rPr>
        <w:t>.</w:t>
      </w:r>
      <w:proofErr w:type="gramEnd"/>
    </w:p>
    <w:p w14:paraId="74F7E36C" w14:textId="77777777" w:rsidR="008D28AA" w:rsidRPr="00DE75A0" w:rsidRDefault="008D28AA" w:rsidP="00366858">
      <w:pPr>
        <w:autoSpaceDE w:val="0"/>
        <w:autoSpaceDN w:val="0"/>
        <w:adjustRightInd w:val="0"/>
        <w:spacing w:after="0"/>
        <w:jc w:val="both"/>
        <w:rPr>
          <w:rFonts w:cs="Arial"/>
          <w:sz w:val="24"/>
          <w:szCs w:val="24"/>
        </w:rPr>
      </w:pPr>
    </w:p>
    <w:p w14:paraId="0FFE222D" w14:textId="77777777" w:rsidR="008D28AA" w:rsidRPr="008D28AA" w:rsidRDefault="00587D29" w:rsidP="00366858">
      <w:pPr>
        <w:autoSpaceDE w:val="0"/>
        <w:autoSpaceDN w:val="0"/>
        <w:adjustRightInd w:val="0"/>
        <w:spacing w:after="0"/>
        <w:jc w:val="both"/>
        <w:rPr>
          <w:rFonts w:cs="Arial"/>
          <w:b/>
          <w:sz w:val="24"/>
          <w:szCs w:val="24"/>
        </w:rPr>
      </w:pPr>
      <w:r w:rsidRPr="008D28AA">
        <w:rPr>
          <w:rFonts w:cs="Arial"/>
          <w:b/>
          <w:sz w:val="24"/>
          <w:szCs w:val="24"/>
        </w:rPr>
        <w:t>Activity ID</w:t>
      </w:r>
      <w:r w:rsidR="00164F1D">
        <w:rPr>
          <w:rFonts w:cs="Arial"/>
          <w:b/>
          <w:sz w:val="24"/>
          <w:szCs w:val="24"/>
        </w:rPr>
        <w:t>:</w:t>
      </w:r>
      <w:r w:rsidRPr="008D28AA">
        <w:rPr>
          <w:rFonts w:cs="Arial"/>
          <w:b/>
          <w:sz w:val="24"/>
          <w:szCs w:val="24"/>
        </w:rPr>
        <w:t xml:space="preserve"> </w:t>
      </w:r>
    </w:p>
    <w:p w14:paraId="2371D258" w14:textId="77777777" w:rsidR="008D28AA" w:rsidRDefault="008D28AA" w:rsidP="00366858">
      <w:pPr>
        <w:autoSpaceDE w:val="0"/>
        <w:autoSpaceDN w:val="0"/>
        <w:adjustRightInd w:val="0"/>
        <w:spacing w:after="0"/>
        <w:jc w:val="both"/>
        <w:rPr>
          <w:rFonts w:cs="Arial"/>
          <w:sz w:val="24"/>
          <w:szCs w:val="24"/>
        </w:rPr>
      </w:pPr>
    </w:p>
    <w:p w14:paraId="1D32DCF9" w14:textId="3286F17D" w:rsidR="007A29AF" w:rsidRPr="007A29AF" w:rsidRDefault="00A8391B" w:rsidP="00366858">
      <w:pPr>
        <w:autoSpaceDE w:val="0"/>
        <w:autoSpaceDN w:val="0"/>
        <w:adjustRightInd w:val="0"/>
        <w:spacing w:after="0"/>
        <w:jc w:val="both"/>
        <w:rPr>
          <w:rFonts w:cs="Arial"/>
          <w:sz w:val="24"/>
          <w:szCs w:val="24"/>
        </w:rPr>
      </w:pPr>
      <w:r>
        <w:rPr>
          <w:rFonts w:cs="Arial"/>
          <w:sz w:val="24"/>
          <w:szCs w:val="24"/>
        </w:rPr>
        <w:t>A</w:t>
      </w:r>
      <w:r w:rsidR="00B364BC">
        <w:rPr>
          <w:rFonts w:cs="Arial"/>
          <w:sz w:val="24"/>
          <w:szCs w:val="24"/>
        </w:rPr>
        <w:t xml:space="preserve"> unique</w:t>
      </w:r>
      <w:r w:rsidR="00587D29" w:rsidRPr="008D28AA">
        <w:rPr>
          <w:rFonts w:cs="Arial"/>
          <w:sz w:val="24"/>
          <w:szCs w:val="24"/>
        </w:rPr>
        <w:t xml:space="preserve"> alphanumeric identification code </w:t>
      </w:r>
      <w:r w:rsidR="00B93B6C">
        <w:rPr>
          <w:rFonts w:cs="Arial"/>
          <w:sz w:val="24"/>
          <w:szCs w:val="24"/>
        </w:rPr>
        <w:t xml:space="preserve">permanently </w:t>
      </w:r>
      <w:r w:rsidR="00587D29" w:rsidRPr="008D28AA">
        <w:rPr>
          <w:rFonts w:cs="Arial"/>
          <w:sz w:val="24"/>
          <w:szCs w:val="24"/>
        </w:rPr>
        <w:t>assigned to an activity.</w:t>
      </w:r>
    </w:p>
    <w:p w14:paraId="76F14D9B" w14:textId="77777777" w:rsidR="00911502" w:rsidRDefault="00911502" w:rsidP="00366858">
      <w:pPr>
        <w:autoSpaceDE w:val="0"/>
        <w:autoSpaceDN w:val="0"/>
        <w:adjustRightInd w:val="0"/>
        <w:spacing w:after="0"/>
        <w:jc w:val="both"/>
        <w:rPr>
          <w:rFonts w:cs="Arial"/>
          <w:b/>
          <w:sz w:val="24"/>
          <w:szCs w:val="24"/>
        </w:rPr>
      </w:pPr>
    </w:p>
    <w:p w14:paraId="7E9FFE8A" w14:textId="77777777" w:rsidR="00BC5214" w:rsidRPr="008D28AA" w:rsidRDefault="00BC5214" w:rsidP="00366858">
      <w:pPr>
        <w:autoSpaceDE w:val="0"/>
        <w:autoSpaceDN w:val="0"/>
        <w:adjustRightInd w:val="0"/>
        <w:spacing w:after="0"/>
        <w:jc w:val="both"/>
        <w:rPr>
          <w:rFonts w:cs="Arial"/>
          <w:b/>
          <w:sz w:val="24"/>
          <w:szCs w:val="24"/>
        </w:rPr>
      </w:pPr>
      <w:r w:rsidRPr="008D28AA">
        <w:rPr>
          <w:rFonts w:cs="Arial"/>
          <w:b/>
          <w:sz w:val="24"/>
          <w:szCs w:val="24"/>
        </w:rPr>
        <w:t>Baseline Schedule</w:t>
      </w:r>
      <w:r>
        <w:rPr>
          <w:rFonts w:cs="Arial"/>
          <w:b/>
          <w:sz w:val="24"/>
          <w:szCs w:val="24"/>
        </w:rPr>
        <w:t>:</w:t>
      </w:r>
      <w:r w:rsidRPr="008D28AA">
        <w:rPr>
          <w:rFonts w:cs="Arial"/>
          <w:b/>
          <w:sz w:val="24"/>
          <w:szCs w:val="24"/>
        </w:rPr>
        <w:t xml:space="preserve">  </w:t>
      </w:r>
    </w:p>
    <w:p w14:paraId="5AF4DFE1" w14:textId="77777777" w:rsidR="00BC5214" w:rsidRDefault="00BC5214" w:rsidP="00366858">
      <w:pPr>
        <w:autoSpaceDE w:val="0"/>
        <w:autoSpaceDN w:val="0"/>
        <w:adjustRightInd w:val="0"/>
        <w:spacing w:after="0"/>
        <w:jc w:val="both"/>
        <w:rPr>
          <w:rFonts w:cs="Arial"/>
          <w:sz w:val="24"/>
          <w:szCs w:val="24"/>
        </w:rPr>
      </w:pPr>
    </w:p>
    <w:p w14:paraId="2958A85F" w14:textId="0BDC83BB" w:rsidR="00B364BC" w:rsidRPr="007A29AF" w:rsidRDefault="00B364BC" w:rsidP="00366858">
      <w:pPr>
        <w:autoSpaceDE w:val="0"/>
        <w:autoSpaceDN w:val="0"/>
        <w:adjustRightInd w:val="0"/>
        <w:spacing w:after="0"/>
        <w:jc w:val="both"/>
        <w:rPr>
          <w:rFonts w:cs="Arial"/>
          <w:sz w:val="24"/>
          <w:szCs w:val="24"/>
        </w:rPr>
      </w:pPr>
      <w:r>
        <w:rPr>
          <w:rFonts w:cs="Arial"/>
          <w:sz w:val="24"/>
          <w:szCs w:val="24"/>
        </w:rPr>
        <w:t>A Critical Path Method (CPM) s</w:t>
      </w:r>
      <w:r w:rsidRPr="008D28AA">
        <w:rPr>
          <w:rFonts w:cs="Arial"/>
          <w:sz w:val="24"/>
          <w:szCs w:val="24"/>
        </w:rPr>
        <w:t xml:space="preserve">chedule illustrating the </w:t>
      </w:r>
      <w:r>
        <w:rPr>
          <w:rFonts w:cs="Arial"/>
          <w:sz w:val="24"/>
          <w:szCs w:val="24"/>
        </w:rPr>
        <w:t xml:space="preserve">contractor’s committed plan to complete the work </w:t>
      </w:r>
      <w:r w:rsidRPr="008D28AA">
        <w:rPr>
          <w:rFonts w:cs="Arial"/>
          <w:sz w:val="24"/>
          <w:szCs w:val="24"/>
        </w:rPr>
        <w:t>within</w:t>
      </w:r>
      <w:r>
        <w:rPr>
          <w:rFonts w:cs="Arial"/>
          <w:sz w:val="24"/>
          <w:szCs w:val="24"/>
        </w:rPr>
        <w:t xml:space="preserve"> the</w:t>
      </w:r>
      <w:r w:rsidRPr="008D28AA">
        <w:rPr>
          <w:rFonts w:cs="Arial"/>
          <w:sz w:val="24"/>
          <w:szCs w:val="24"/>
        </w:rPr>
        <w:t xml:space="preserve"> contract time</w:t>
      </w:r>
      <w:r>
        <w:rPr>
          <w:rFonts w:cs="Arial"/>
          <w:sz w:val="24"/>
          <w:szCs w:val="24"/>
        </w:rPr>
        <w:t xml:space="preserve"> and used to compare the progress of the work.</w:t>
      </w:r>
    </w:p>
    <w:p w14:paraId="69D72B2B" w14:textId="77777777" w:rsidR="00BC5214" w:rsidRDefault="00BC5214" w:rsidP="00366858">
      <w:pPr>
        <w:autoSpaceDE w:val="0"/>
        <w:autoSpaceDN w:val="0"/>
        <w:adjustRightInd w:val="0"/>
        <w:spacing w:after="0"/>
        <w:jc w:val="both"/>
        <w:rPr>
          <w:rFonts w:cs="Arial"/>
          <w:b/>
          <w:sz w:val="24"/>
          <w:szCs w:val="24"/>
        </w:rPr>
      </w:pPr>
    </w:p>
    <w:p w14:paraId="4353ED76" w14:textId="77777777" w:rsidR="00B63688" w:rsidRDefault="00B63688" w:rsidP="00366858">
      <w:pPr>
        <w:autoSpaceDE w:val="0"/>
        <w:autoSpaceDN w:val="0"/>
        <w:adjustRightInd w:val="0"/>
        <w:spacing w:after="0"/>
        <w:jc w:val="both"/>
        <w:rPr>
          <w:rFonts w:cs="Arial"/>
          <w:b/>
          <w:sz w:val="24"/>
          <w:szCs w:val="24"/>
        </w:rPr>
      </w:pPr>
      <w:r>
        <w:rPr>
          <w:rFonts w:cs="Arial"/>
          <w:b/>
          <w:sz w:val="24"/>
          <w:szCs w:val="24"/>
        </w:rPr>
        <w:t>Constraint</w:t>
      </w:r>
      <w:r w:rsidR="00164F1D">
        <w:rPr>
          <w:rFonts w:cs="Arial"/>
          <w:b/>
          <w:sz w:val="24"/>
          <w:szCs w:val="24"/>
        </w:rPr>
        <w:t>:</w:t>
      </w:r>
    </w:p>
    <w:p w14:paraId="05C999C5" w14:textId="77777777" w:rsidR="00B63688" w:rsidRDefault="00B63688" w:rsidP="00366858">
      <w:pPr>
        <w:autoSpaceDE w:val="0"/>
        <w:autoSpaceDN w:val="0"/>
        <w:adjustRightInd w:val="0"/>
        <w:spacing w:after="0"/>
        <w:jc w:val="both"/>
        <w:rPr>
          <w:rFonts w:cs="Arial"/>
          <w:b/>
          <w:sz w:val="24"/>
          <w:szCs w:val="24"/>
        </w:rPr>
      </w:pPr>
    </w:p>
    <w:p w14:paraId="221CBC23" w14:textId="0936EA2A" w:rsidR="00B63688" w:rsidRPr="00B63688" w:rsidRDefault="00B63688" w:rsidP="00366858">
      <w:pPr>
        <w:autoSpaceDE w:val="0"/>
        <w:autoSpaceDN w:val="0"/>
        <w:adjustRightInd w:val="0"/>
        <w:spacing w:after="0"/>
        <w:jc w:val="both"/>
        <w:rPr>
          <w:rFonts w:cs="Arial"/>
          <w:sz w:val="24"/>
          <w:szCs w:val="24"/>
        </w:rPr>
      </w:pPr>
      <w:r w:rsidRPr="00B63688">
        <w:rPr>
          <w:rFonts w:cs="Arial"/>
          <w:sz w:val="24"/>
          <w:szCs w:val="24"/>
        </w:rPr>
        <w:t>A limitation placed on a schedule</w:t>
      </w:r>
      <w:r w:rsidR="00B364BC">
        <w:rPr>
          <w:rFonts w:cs="Arial"/>
          <w:sz w:val="24"/>
          <w:szCs w:val="24"/>
        </w:rPr>
        <w:t>d activity</w:t>
      </w:r>
      <w:r w:rsidRPr="00B63688">
        <w:rPr>
          <w:rFonts w:cs="Arial"/>
          <w:sz w:val="24"/>
          <w:szCs w:val="24"/>
        </w:rPr>
        <w:t xml:space="preserve"> that affects the start or end date of an activity.</w:t>
      </w:r>
    </w:p>
    <w:p w14:paraId="75BD36EE" w14:textId="77777777" w:rsidR="00911502" w:rsidRDefault="00911502" w:rsidP="00366858">
      <w:pPr>
        <w:autoSpaceDE w:val="0"/>
        <w:autoSpaceDN w:val="0"/>
        <w:adjustRightInd w:val="0"/>
        <w:spacing w:after="0"/>
        <w:jc w:val="both"/>
        <w:rPr>
          <w:rFonts w:cs="Arial"/>
          <w:b/>
          <w:sz w:val="24"/>
          <w:szCs w:val="24"/>
        </w:rPr>
      </w:pPr>
    </w:p>
    <w:p w14:paraId="600896A4"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Critical Path</w:t>
      </w:r>
      <w:r w:rsidR="00164F1D">
        <w:rPr>
          <w:rFonts w:cs="Arial"/>
          <w:b/>
          <w:sz w:val="24"/>
          <w:szCs w:val="24"/>
        </w:rPr>
        <w:t>:</w:t>
      </w:r>
    </w:p>
    <w:p w14:paraId="5858528C" w14:textId="77777777" w:rsidR="008D28AA" w:rsidRPr="00DE75A0" w:rsidRDefault="008D28AA" w:rsidP="00366858">
      <w:pPr>
        <w:autoSpaceDE w:val="0"/>
        <w:autoSpaceDN w:val="0"/>
        <w:adjustRightInd w:val="0"/>
        <w:spacing w:after="0"/>
        <w:jc w:val="both"/>
        <w:rPr>
          <w:rFonts w:cs="Arial"/>
          <w:sz w:val="24"/>
          <w:szCs w:val="24"/>
        </w:rPr>
      </w:pPr>
    </w:p>
    <w:p w14:paraId="75229B2C" w14:textId="6EA26A5D" w:rsidR="00CB4918" w:rsidRDefault="00DA78BB" w:rsidP="00366858">
      <w:pPr>
        <w:autoSpaceDE w:val="0"/>
        <w:autoSpaceDN w:val="0"/>
        <w:adjustRightInd w:val="0"/>
        <w:spacing w:after="0"/>
        <w:jc w:val="both"/>
        <w:rPr>
          <w:rFonts w:cs="Arial"/>
          <w:sz w:val="24"/>
          <w:szCs w:val="24"/>
        </w:rPr>
      </w:pPr>
      <w:proofErr w:type="gramStart"/>
      <w:r w:rsidRPr="00DA78BB">
        <w:rPr>
          <w:rFonts w:cs="Arial"/>
          <w:sz w:val="24"/>
          <w:szCs w:val="24"/>
        </w:rPr>
        <w:lastRenderedPageBreak/>
        <w:t xml:space="preserve">The longest continuous chain of activities </w:t>
      </w:r>
      <w:r w:rsidRPr="00BB48AB">
        <w:rPr>
          <w:rFonts w:cs="Arial"/>
          <w:color w:val="000000" w:themeColor="text1"/>
          <w:sz w:val="24"/>
          <w:szCs w:val="24"/>
        </w:rPr>
        <w:t>which establishes the minimum overall project duration.</w:t>
      </w:r>
      <w:proofErr w:type="gramEnd"/>
      <w:r w:rsidR="00C202B9" w:rsidRPr="00BB48AB">
        <w:rPr>
          <w:rFonts w:cs="Arial"/>
          <w:color w:val="000000" w:themeColor="text1"/>
          <w:sz w:val="24"/>
          <w:szCs w:val="24"/>
        </w:rPr>
        <w:t xml:space="preserve">  </w:t>
      </w:r>
    </w:p>
    <w:p w14:paraId="4BA7EFA7" w14:textId="77777777" w:rsidR="008D28AA" w:rsidRPr="00DE75A0" w:rsidRDefault="008D28AA" w:rsidP="00366858">
      <w:pPr>
        <w:autoSpaceDE w:val="0"/>
        <w:autoSpaceDN w:val="0"/>
        <w:adjustRightInd w:val="0"/>
        <w:spacing w:after="0"/>
        <w:jc w:val="both"/>
        <w:rPr>
          <w:rFonts w:cs="Arial"/>
          <w:sz w:val="24"/>
          <w:szCs w:val="24"/>
        </w:rPr>
      </w:pPr>
    </w:p>
    <w:p w14:paraId="6BFF394F" w14:textId="77777777" w:rsidR="00FA4762" w:rsidRDefault="003B58C0" w:rsidP="00366858">
      <w:pPr>
        <w:autoSpaceDE w:val="0"/>
        <w:autoSpaceDN w:val="0"/>
        <w:adjustRightInd w:val="0"/>
        <w:spacing w:after="0"/>
        <w:jc w:val="both"/>
        <w:rPr>
          <w:rFonts w:cs="Arial"/>
          <w:b/>
          <w:sz w:val="24"/>
          <w:szCs w:val="24"/>
        </w:rPr>
      </w:pPr>
      <w:r w:rsidRPr="008D28AA">
        <w:rPr>
          <w:rFonts w:cs="Arial"/>
          <w:b/>
          <w:sz w:val="24"/>
          <w:szCs w:val="24"/>
        </w:rPr>
        <w:t xml:space="preserve">Critical Path Method </w:t>
      </w:r>
      <w:r w:rsidR="00B93B6C">
        <w:rPr>
          <w:rFonts w:cs="Arial"/>
          <w:b/>
          <w:sz w:val="24"/>
          <w:szCs w:val="24"/>
        </w:rPr>
        <w:t>(CPM)</w:t>
      </w:r>
      <w:r w:rsidR="00164F1D">
        <w:rPr>
          <w:rFonts w:cs="Arial"/>
          <w:b/>
          <w:sz w:val="24"/>
          <w:szCs w:val="24"/>
        </w:rPr>
        <w:t>:</w:t>
      </w:r>
    </w:p>
    <w:p w14:paraId="5EB79999" w14:textId="77777777" w:rsidR="00FA4762" w:rsidRDefault="00FA4762" w:rsidP="00366858">
      <w:pPr>
        <w:autoSpaceDE w:val="0"/>
        <w:autoSpaceDN w:val="0"/>
        <w:adjustRightInd w:val="0"/>
        <w:spacing w:after="0"/>
        <w:jc w:val="both"/>
        <w:rPr>
          <w:rFonts w:cs="Arial"/>
          <w:b/>
          <w:sz w:val="24"/>
          <w:szCs w:val="24"/>
        </w:rPr>
      </w:pPr>
    </w:p>
    <w:p w14:paraId="67B331BE" w14:textId="36314B5F" w:rsidR="00080848" w:rsidRPr="00DE75A0" w:rsidRDefault="00080848" w:rsidP="00366858">
      <w:pPr>
        <w:autoSpaceDE w:val="0"/>
        <w:autoSpaceDN w:val="0"/>
        <w:adjustRightInd w:val="0"/>
        <w:spacing w:after="0"/>
        <w:jc w:val="both"/>
        <w:rPr>
          <w:rFonts w:cs="Arial"/>
          <w:sz w:val="24"/>
          <w:szCs w:val="24"/>
        </w:rPr>
      </w:pPr>
      <w:proofErr w:type="gramStart"/>
      <w:r>
        <w:rPr>
          <w:rFonts w:cs="Arial"/>
          <w:sz w:val="24"/>
          <w:szCs w:val="24"/>
        </w:rPr>
        <w:t xml:space="preserve">A network-based planning </w:t>
      </w:r>
      <w:r w:rsidRPr="00507D83">
        <w:rPr>
          <w:rFonts w:cs="Arial"/>
          <w:color w:val="000000" w:themeColor="text1"/>
          <w:sz w:val="24"/>
          <w:szCs w:val="24"/>
        </w:rPr>
        <w:t xml:space="preserve">technique </w:t>
      </w:r>
      <w:r w:rsidR="00621E07" w:rsidRPr="00507D83">
        <w:rPr>
          <w:rFonts w:cs="Arial"/>
          <w:color w:val="000000" w:themeColor="text1"/>
          <w:sz w:val="24"/>
          <w:szCs w:val="24"/>
        </w:rPr>
        <w:t>that uses</w:t>
      </w:r>
      <w:r w:rsidRPr="00507D83">
        <w:rPr>
          <w:rFonts w:cs="Arial"/>
          <w:color w:val="000000" w:themeColor="text1"/>
          <w:sz w:val="24"/>
          <w:szCs w:val="24"/>
        </w:rPr>
        <w:t xml:space="preserve"> activity </w:t>
      </w:r>
      <w:r>
        <w:rPr>
          <w:rFonts w:cs="Arial"/>
          <w:sz w:val="24"/>
          <w:szCs w:val="24"/>
        </w:rPr>
        <w:t xml:space="preserve">durations and relationships to calculate </w:t>
      </w:r>
      <w:r w:rsidR="00B364BC">
        <w:rPr>
          <w:rFonts w:cs="Arial"/>
          <w:sz w:val="24"/>
          <w:szCs w:val="24"/>
        </w:rPr>
        <w:t>a schedule for the project</w:t>
      </w:r>
      <w:r>
        <w:rPr>
          <w:rFonts w:cs="Arial"/>
          <w:sz w:val="24"/>
          <w:szCs w:val="24"/>
        </w:rPr>
        <w:t>.</w:t>
      </w:r>
      <w:proofErr w:type="gramEnd"/>
      <w:r w:rsidR="00FA4762">
        <w:rPr>
          <w:rFonts w:cs="Arial"/>
          <w:sz w:val="24"/>
          <w:szCs w:val="24"/>
        </w:rPr>
        <w:t xml:space="preserve"> </w:t>
      </w:r>
    </w:p>
    <w:p w14:paraId="61428FC9" w14:textId="77777777" w:rsidR="00911502" w:rsidRDefault="00911502" w:rsidP="00366858">
      <w:pPr>
        <w:autoSpaceDE w:val="0"/>
        <w:autoSpaceDN w:val="0"/>
        <w:adjustRightInd w:val="0"/>
        <w:spacing w:after="0"/>
        <w:jc w:val="both"/>
        <w:rPr>
          <w:rFonts w:cs="Arial"/>
          <w:b/>
          <w:sz w:val="24"/>
          <w:szCs w:val="24"/>
        </w:rPr>
      </w:pPr>
    </w:p>
    <w:p w14:paraId="4CA025E1" w14:textId="77777777" w:rsidR="008D28AA" w:rsidRPr="008D28AA" w:rsidRDefault="007F0C06" w:rsidP="00366858">
      <w:pPr>
        <w:autoSpaceDE w:val="0"/>
        <w:autoSpaceDN w:val="0"/>
        <w:adjustRightInd w:val="0"/>
        <w:spacing w:after="0"/>
        <w:jc w:val="both"/>
        <w:rPr>
          <w:rFonts w:cs="Arial"/>
          <w:b/>
          <w:sz w:val="24"/>
          <w:szCs w:val="24"/>
        </w:rPr>
      </w:pPr>
      <w:r w:rsidRPr="008D28AA">
        <w:rPr>
          <w:rFonts w:cs="Arial"/>
          <w:b/>
          <w:sz w:val="24"/>
          <w:szCs w:val="24"/>
        </w:rPr>
        <w:t>Data Date</w:t>
      </w:r>
      <w:r w:rsidR="00164F1D">
        <w:rPr>
          <w:rFonts w:cs="Arial"/>
          <w:b/>
          <w:sz w:val="24"/>
          <w:szCs w:val="24"/>
        </w:rPr>
        <w:t>:</w:t>
      </w:r>
      <w:r w:rsidRPr="008D28AA">
        <w:rPr>
          <w:rFonts w:cs="Arial"/>
          <w:b/>
          <w:sz w:val="24"/>
          <w:szCs w:val="24"/>
        </w:rPr>
        <w:t xml:space="preserve">  </w:t>
      </w:r>
    </w:p>
    <w:p w14:paraId="36DA111D" w14:textId="77777777" w:rsidR="008D28AA" w:rsidRDefault="008D28AA" w:rsidP="00366858">
      <w:pPr>
        <w:autoSpaceDE w:val="0"/>
        <w:autoSpaceDN w:val="0"/>
        <w:adjustRightInd w:val="0"/>
        <w:spacing w:after="0"/>
        <w:ind w:left="1620"/>
        <w:jc w:val="both"/>
        <w:rPr>
          <w:rFonts w:cs="Arial"/>
          <w:sz w:val="24"/>
          <w:szCs w:val="24"/>
        </w:rPr>
      </w:pPr>
    </w:p>
    <w:p w14:paraId="05B5B846" w14:textId="5C5FB0DC" w:rsidR="00220F16" w:rsidRDefault="00220F16" w:rsidP="00366858">
      <w:pPr>
        <w:autoSpaceDE w:val="0"/>
        <w:autoSpaceDN w:val="0"/>
        <w:adjustRightInd w:val="0"/>
        <w:spacing w:after="0"/>
        <w:jc w:val="both"/>
        <w:rPr>
          <w:rFonts w:cs="Arial"/>
          <w:sz w:val="24"/>
          <w:szCs w:val="24"/>
        </w:rPr>
      </w:pPr>
      <w:proofErr w:type="gramStart"/>
      <w:r w:rsidRPr="00DE75A0">
        <w:rPr>
          <w:rFonts w:cs="Arial"/>
          <w:sz w:val="24"/>
          <w:szCs w:val="24"/>
        </w:rPr>
        <w:t>The date from which a schedule is calculated</w:t>
      </w:r>
      <w:r w:rsidR="00097A3A">
        <w:rPr>
          <w:rFonts w:cs="Arial"/>
          <w:sz w:val="24"/>
          <w:szCs w:val="24"/>
        </w:rPr>
        <w:t>, where</w:t>
      </w:r>
      <w:r>
        <w:rPr>
          <w:rFonts w:cs="Arial"/>
          <w:sz w:val="24"/>
          <w:szCs w:val="24"/>
        </w:rPr>
        <w:t xml:space="preserve"> </w:t>
      </w:r>
      <w:r w:rsidR="00097A3A">
        <w:rPr>
          <w:rFonts w:cs="Arial"/>
          <w:sz w:val="24"/>
          <w:szCs w:val="24"/>
        </w:rPr>
        <w:t>a</w:t>
      </w:r>
      <w:r>
        <w:rPr>
          <w:rFonts w:cs="Arial"/>
          <w:sz w:val="24"/>
          <w:szCs w:val="24"/>
        </w:rPr>
        <w:t>ll activities occurring earlier than the data date are complete and all activities occurring on or after the data date are planned.</w:t>
      </w:r>
      <w:proofErr w:type="gramEnd"/>
    </w:p>
    <w:p w14:paraId="56A93E2B" w14:textId="77777777" w:rsidR="00664A90" w:rsidRDefault="00664A90" w:rsidP="00366858">
      <w:pPr>
        <w:autoSpaceDE w:val="0"/>
        <w:autoSpaceDN w:val="0"/>
        <w:adjustRightInd w:val="0"/>
        <w:spacing w:after="0"/>
        <w:jc w:val="both"/>
        <w:rPr>
          <w:rFonts w:cs="Arial"/>
          <w:b/>
          <w:strike/>
          <w:color w:val="FF0000"/>
          <w:sz w:val="24"/>
          <w:szCs w:val="24"/>
        </w:rPr>
      </w:pPr>
    </w:p>
    <w:p w14:paraId="4DAC5A0E" w14:textId="66A55414" w:rsidR="00664A90" w:rsidRPr="008D28AA" w:rsidRDefault="00664A90" w:rsidP="00366858">
      <w:pPr>
        <w:autoSpaceDE w:val="0"/>
        <w:autoSpaceDN w:val="0"/>
        <w:adjustRightInd w:val="0"/>
        <w:spacing w:after="0"/>
        <w:jc w:val="both"/>
        <w:rPr>
          <w:rFonts w:cs="Arial"/>
          <w:b/>
          <w:sz w:val="24"/>
          <w:szCs w:val="24"/>
        </w:rPr>
      </w:pPr>
      <w:r w:rsidRPr="008D28AA">
        <w:rPr>
          <w:rFonts w:cs="Arial"/>
          <w:b/>
          <w:sz w:val="24"/>
          <w:szCs w:val="24"/>
        </w:rPr>
        <w:t>Duration</w:t>
      </w:r>
      <w:r>
        <w:rPr>
          <w:rFonts w:cs="Arial"/>
          <w:b/>
          <w:sz w:val="24"/>
          <w:szCs w:val="24"/>
        </w:rPr>
        <w:t>:</w:t>
      </w:r>
      <w:r w:rsidRPr="008D28AA">
        <w:rPr>
          <w:rFonts w:cs="Arial"/>
          <w:b/>
          <w:sz w:val="24"/>
          <w:szCs w:val="24"/>
        </w:rPr>
        <w:t xml:space="preserve"> </w:t>
      </w:r>
    </w:p>
    <w:p w14:paraId="68079B2F" w14:textId="77777777" w:rsidR="00664A90" w:rsidRDefault="00664A90" w:rsidP="00366858">
      <w:pPr>
        <w:autoSpaceDE w:val="0"/>
        <w:autoSpaceDN w:val="0"/>
        <w:adjustRightInd w:val="0"/>
        <w:spacing w:after="0"/>
        <w:jc w:val="both"/>
        <w:rPr>
          <w:rFonts w:cs="Arial"/>
          <w:sz w:val="24"/>
          <w:szCs w:val="24"/>
        </w:rPr>
      </w:pPr>
    </w:p>
    <w:p w14:paraId="06D93A96" w14:textId="112395E6" w:rsidR="00664A90" w:rsidRDefault="00664A90" w:rsidP="00366858">
      <w:pPr>
        <w:autoSpaceDE w:val="0"/>
        <w:autoSpaceDN w:val="0"/>
        <w:adjustRightInd w:val="0"/>
        <w:spacing w:after="0"/>
        <w:jc w:val="both"/>
        <w:rPr>
          <w:rFonts w:cs="Arial"/>
          <w:sz w:val="24"/>
          <w:szCs w:val="24"/>
        </w:rPr>
      </w:pPr>
      <w:r w:rsidRPr="00DE75A0">
        <w:rPr>
          <w:rFonts w:cs="Arial"/>
          <w:sz w:val="24"/>
          <w:szCs w:val="24"/>
        </w:rPr>
        <w:t xml:space="preserve">The estimated </w:t>
      </w:r>
      <w:r w:rsidRPr="00507D83">
        <w:rPr>
          <w:rFonts w:cs="Arial"/>
          <w:color w:val="000000" w:themeColor="text1"/>
          <w:sz w:val="24"/>
          <w:szCs w:val="24"/>
        </w:rPr>
        <w:t xml:space="preserve">time required to complete </w:t>
      </w:r>
      <w:r w:rsidRPr="00DE75A0">
        <w:rPr>
          <w:rFonts w:cs="Arial"/>
          <w:sz w:val="24"/>
          <w:szCs w:val="24"/>
        </w:rPr>
        <w:t xml:space="preserve">an activity as recorded on the </w:t>
      </w:r>
      <w:r>
        <w:rPr>
          <w:rFonts w:cs="Arial"/>
          <w:sz w:val="24"/>
          <w:szCs w:val="24"/>
        </w:rPr>
        <w:t xml:space="preserve">Project </w:t>
      </w:r>
      <w:r w:rsidRPr="00DE75A0">
        <w:rPr>
          <w:rFonts w:cs="Arial"/>
          <w:sz w:val="24"/>
          <w:szCs w:val="24"/>
        </w:rPr>
        <w:t>Schedule.</w:t>
      </w:r>
    </w:p>
    <w:p w14:paraId="006AB122" w14:textId="77777777" w:rsidR="00010B43" w:rsidRPr="00507D83" w:rsidRDefault="00010B43" w:rsidP="00366858">
      <w:pPr>
        <w:autoSpaceDE w:val="0"/>
        <w:autoSpaceDN w:val="0"/>
        <w:adjustRightInd w:val="0"/>
        <w:spacing w:after="0"/>
        <w:jc w:val="both"/>
        <w:rPr>
          <w:rFonts w:cs="Arial"/>
          <w:color w:val="000000" w:themeColor="text1"/>
          <w:sz w:val="18"/>
          <w:shd w:val="clear" w:color="auto" w:fill="FFFFFF"/>
        </w:rPr>
      </w:pPr>
    </w:p>
    <w:p w14:paraId="3CEC668B" w14:textId="7CB57B24" w:rsidR="00010B43" w:rsidRPr="00507D83" w:rsidRDefault="00010B43" w:rsidP="00366858">
      <w:pPr>
        <w:autoSpaceDE w:val="0"/>
        <w:autoSpaceDN w:val="0"/>
        <w:adjustRightInd w:val="0"/>
        <w:spacing w:after="0"/>
        <w:jc w:val="both"/>
        <w:rPr>
          <w:rFonts w:cs="Arial"/>
          <w:color w:val="000000" w:themeColor="text1"/>
          <w:sz w:val="24"/>
          <w:szCs w:val="28"/>
          <w:shd w:val="clear" w:color="auto" w:fill="FFFFFF"/>
        </w:rPr>
      </w:pPr>
      <w:r w:rsidRPr="00507D83">
        <w:rPr>
          <w:rFonts w:cs="Arial"/>
          <w:b/>
          <w:color w:val="000000" w:themeColor="text1"/>
          <w:sz w:val="24"/>
          <w:szCs w:val="28"/>
          <w:shd w:val="clear" w:color="auto" w:fill="FFFFFF"/>
        </w:rPr>
        <w:t>Float Suppression/Sequestering</w:t>
      </w:r>
      <w:r w:rsidR="009E31E0" w:rsidRPr="00507D83">
        <w:rPr>
          <w:rFonts w:cs="Arial"/>
          <w:color w:val="000000" w:themeColor="text1"/>
          <w:sz w:val="24"/>
          <w:szCs w:val="28"/>
          <w:shd w:val="clear" w:color="auto" w:fill="FFFFFF"/>
        </w:rPr>
        <w:t>:</w:t>
      </w:r>
    </w:p>
    <w:p w14:paraId="6B5A91FA" w14:textId="77777777" w:rsidR="00010B43" w:rsidRPr="00507D83" w:rsidRDefault="00010B43" w:rsidP="00366858">
      <w:pPr>
        <w:autoSpaceDE w:val="0"/>
        <w:autoSpaceDN w:val="0"/>
        <w:adjustRightInd w:val="0"/>
        <w:spacing w:after="0"/>
        <w:jc w:val="both"/>
        <w:rPr>
          <w:rFonts w:cs="Arial"/>
          <w:color w:val="000000" w:themeColor="text1"/>
          <w:sz w:val="24"/>
          <w:szCs w:val="28"/>
          <w:shd w:val="clear" w:color="auto" w:fill="FFFFFF"/>
        </w:rPr>
      </w:pPr>
    </w:p>
    <w:p w14:paraId="4C3C3F35" w14:textId="414A3230" w:rsidR="008D28AA" w:rsidRPr="00507D83" w:rsidRDefault="00010B43" w:rsidP="00366858">
      <w:pPr>
        <w:autoSpaceDE w:val="0"/>
        <w:autoSpaceDN w:val="0"/>
        <w:adjustRightInd w:val="0"/>
        <w:spacing w:after="0"/>
        <w:jc w:val="both"/>
        <w:rPr>
          <w:rFonts w:cs="Arial"/>
          <w:color w:val="000000" w:themeColor="text1"/>
          <w:sz w:val="24"/>
          <w:szCs w:val="28"/>
        </w:rPr>
      </w:pPr>
      <w:r w:rsidRPr="00507D83">
        <w:rPr>
          <w:rFonts w:cs="Arial"/>
          <w:color w:val="000000" w:themeColor="text1"/>
          <w:sz w:val="24"/>
          <w:szCs w:val="28"/>
          <w:shd w:val="clear" w:color="auto" w:fill="FFFFFF"/>
        </w:rPr>
        <w:t xml:space="preserve">The process of utilizing zero free float techniques that allows an activity to start as late as </w:t>
      </w:r>
      <w:r w:rsidR="005D7C6E" w:rsidRPr="00507D83">
        <w:rPr>
          <w:rFonts w:cs="Arial"/>
          <w:color w:val="000000" w:themeColor="text1"/>
          <w:sz w:val="24"/>
          <w:szCs w:val="28"/>
          <w:shd w:val="clear" w:color="auto" w:fill="FFFFFF"/>
        </w:rPr>
        <w:t xml:space="preserve">possible by using all </w:t>
      </w:r>
      <w:r w:rsidRPr="00507D83">
        <w:rPr>
          <w:rFonts w:cs="Arial"/>
          <w:color w:val="000000" w:themeColor="text1"/>
          <w:sz w:val="24"/>
          <w:szCs w:val="28"/>
          <w:shd w:val="clear" w:color="auto" w:fill="FFFFFF"/>
        </w:rPr>
        <w:t>available free float</w:t>
      </w:r>
      <w:r w:rsidR="00097A3A">
        <w:rPr>
          <w:rFonts w:cs="Arial"/>
          <w:color w:val="000000" w:themeColor="text1"/>
          <w:sz w:val="24"/>
          <w:szCs w:val="28"/>
          <w:shd w:val="clear" w:color="auto" w:fill="FFFFFF"/>
        </w:rPr>
        <w:t xml:space="preserve"> of that activity, by the utilization of overly generous activity durations, or by using overly restrictive calendar non-working periods</w:t>
      </w:r>
      <w:r w:rsidRPr="00507D83">
        <w:rPr>
          <w:rFonts w:cs="Arial"/>
          <w:color w:val="000000" w:themeColor="text1"/>
          <w:sz w:val="24"/>
          <w:szCs w:val="28"/>
          <w:shd w:val="clear" w:color="auto" w:fill="FFFFFF"/>
        </w:rPr>
        <w:t xml:space="preserve">. </w:t>
      </w:r>
    </w:p>
    <w:p w14:paraId="181A1D8D" w14:textId="77777777" w:rsidR="00010B43" w:rsidRDefault="00010B43" w:rsidP="00366858">
      <w:pPr>
        <w:autoSpaceDE w:val="0"/>
        <w:autoSpaceDN w:val="0"/>
        <w:adjustRightInd w:val="0"/>
        <w:spacing w:after="0"/>
        <w:jc w:val="both"/>
        <w:rPr>
          <w:rFonts w:cs="Arial"/>
          <w:b/>
          <w:sz w:val="24"/>
          <w:szCs w:val="24"/>
        </w:rPr>
      </w:pPr>
    </w:p>
    <w:p w14:paraId="007F1AB5"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Free Float</w:t>
      </w:r>
      <w:r w:rsidR="00164F1D">
        <w:rPr>
          <w:rFonts w:cs="Arial"/>
          <w:b/>
          <w:sz w:val="24"/>
          <w:szCs w:val="24"/>
        </w:rPr>
        <w:t>:</w:t>
      </w:r>
      <w:r w:rsidRPr="008D28AA">
        <w:rPr>
          <w:rFonts w:cs="Arial"/>
          <w:b/>
          <w:sz w:val="24"/>
          <w:szCs w:val="24"/>
        </w:rPr>
        <w:t xml:space="preserve"> </w:t>
      </w:r>
    </w:p>
    <w:p w14:paraId="160BD3AC" w14:textId="77777777" w:rsidR="00911502" w:rsidRDefault="00911502" w:rsidP="00366858">
      <w:pPr>
        <w:autoSpaceDE w:val="0"/>
        <w:autoSpaceDN w:val="0"/>
        <w:adjustRightInd w:val="0"/>
        <w:spacing w:after="0"/>
        <w:jc w:val="both"/>
        <w:rPr>
          <w:rFonts w:cs="Arial"/>
          <w:sz w:val="24"/>
          <w:szCs w:val="24"/>
        </w:rPr>
      </w:pPr>
    </w:p>
    <w:p w14:paraId="08B24DE4" w14:textId="404E713D" w:rsidR="00654541" w:rsidRPr="00BB48AB" w:rsidRDefault="004D2BED" w:rsidP="00366858">
      <w:pPr>
        <w:autoSpaceDE w:val="0"/>
        <w:autoSpaceDN w:val="0"/>
        <w:adjustRightInd w:val="0"/>
        <w:spacing w:after="0"/>
        <w:jc w:val="both"/>
        <w:rPr>
          <w:rFonts w:cs="Arial"/>
          <w:color w:val="000000" w:themeColor="text1"/>
          <w:sz w:val="24"/>
          <w:szCs w:val="24"/>
        </w:rPr>
      </w:pPr>
      <w:r w:rsidRPr="00BB48AB">
        <w:rPr>
          <w:rFonts w:cs="Arial"/>
          <w:color w:val="000000" w:themeColor="text1"/>
          <w:sz w:val="24"/>
          <w:szCs w:val="24"/>
        </w:rPr>
        <w:t xml:space="preserve">The amount of time an activity </w:t>
      </w:r>
      <w:r w:rsidR="00DA78BB" w:rsidRPr="00BB48AB">
        <w:rPr>
          <w:rFonts w:cs="Arial"/>
          <w:color w:val="000000" w:themeColor="text1"/>
          <w:sz w:val="24"/>
          <w:szCs w:val="24"/>
        </w:rPr>
        <w:t>may</w:t>
      </w:r>
      <w:r w:rsidRPr="00BB48AB">
        <w:rPr>
          <w:rFonts w:cs="Arial"/>
          <w:color w:val="000000" w:themeColor="text1"/>
          <w:sz w:val="24"/>
          <w:szCs w:val="24"/>
        </w:rPr>
        <w:t xml:space="preserve"> be delayed </w:t>
      </w:r>
      <w:r w:rsidR="00DA78BB" w:rsidRPr="00BB48AB">
        <w:rPr>
          <w:rFonts w:cs="Arial"/>
          <w:color w:val="000000" w:themeColor="text1"/>
          <w:sz w:val="24"/>
          <w:szCs w:val="24"/>
        </w:rPr>
        <w:t xml:space="preserve">without delaying the early start date of its </w:t>
      </w:r>
      <w:r w:rsidRPr="00BB48AB">
        <w:rPr>
          <w:rFonts w:cs="Arial"/>
          <w:color w:val="000000" w:themeColor="text1"/>
          <w:sz w:val="24"/>
          <w:szCs w:val="24"/>
        </w:rPr>
        <w:t>successors.</w:t>
      </w:r>
    </w:p>
    <w:p w14:paraId="31047BDC" w14:textId="77777777" w:rsidR="00DA78BB" w:rsidRPr="00BB48AB" w:rsidRDefault="00DA78BB" w:rsidP="00366858">
      <w:pPr>
        <w:autoSpaceDE w:val="0"/>
        <w:autoSpaceDN w:val="0"/>
        <w:adjustRightInd w:val="0"/>
        <w:spacing w:after="0"/>
        <w:jc w:val="both"/>
        <w:rPr>
          <w:rFonts w:cs="Arial"/>
          <w:color w:val="000000" w:themeColor="text1"/>
          <w:sz w:val="24"/>
          <w:szCs w:val="24"/>
        </w:rPr>
      </w:pPr>
    </w:p>
    <w:p w14:paraId="17EC6062" w14:textId="6D255450" w:rsidR="00DA78BB" w:rsidRPr="00BB48AB" w:rsidRDefault="00DA78BB"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 xml:space="preserve">Longest Path: </w:t>
      </w:r>
    </w:p>
    <w:p w14:paraId="623A4EEA" w14:textId="77777777" w:rsidR="00DA78BB" w:rsidRPr="00BB48AB" w:rsidRDefault="00DA78BB" w:rsidP="00366858">
      <w:pPr>
        <w:autoSpaceDE w:val="0"/>
        <w:autoSpaceDN w:val="0"/>
        <w:adjustRightInd w:val="0"/>
        <w:spacing w:after="0"/>
        <w:jc w:val="both"/>
        <w:rPr>
          <w:rFonts w:cs="Arial"/>
          <w:color w:val="000000" w:themeColor="text1"/>
          <w:sz w:val="24"/>
          <w:szCs w:val="24"/>
        </w:rPr>
      </w:pPr>
    </w:p>
    <w:p w14:paraId="1410827D" w14:textId="1E6158D2" w:rsidR="00DA78BB" w:rsidRPr="00BB48AB" w:rsidRDefault="00DA78BB" w:rsidP="00366858">
      <w:pPr>
        <w:autoSpaceDE w:val="0"/>
        <w:autoSpaceDN w:val="0"/>
        <w:adjustRightInd w:val="0"/>
        <w:spacing w:after="0"/>
        <w:jc w:val="both"/>
        <w:rPr>
          <w:color w:val="000000" w:themeColor="text1"/>
          <w:sz w:val="24"/>
        </w:rPr>
      </w:pPr>
      <w:proofErr w:type="gramStart"/>
      <w:r w:rsidRPr="00BB48AB">
        <w:rPr>
          <w:rFonts w:eastAsiaTheme="minorHAnsi" w:cs="Arial"/>
          <w:color w:val="000000" w:themeColor="text1"/>
          <w:sz w:val="24"/>
          <w:szCs w:val="24"/>
        </w:rPr>
        <w:t>The longest continuous path of activities through a project, which controls project early completion.</w:t>
      </w:r>
      <w:proofErr w:type="gramEnd"/>
    </w:p>
    <w:p w14:paraId="5A241A6C" w14:textId="77777777" w:rsidR="00654541" w:rsidRPr="00BB48AB" w:rsidRDefault="00654541" w:rsidP="00366858">
      <w:pPr>
        <w:autoSpaceDE w:val="0"/>
        <w:autoSpaceDN w:val="0"/>
        <w:adjustRightInd w:val="0"/>
        <w:spacing w:after="0"/>
        <w:jc w:val="both"/>
        <w:rPr>
          <w:color w:val="000000" w:themeColor="text1"/>
          <w:sz w:val="24"/>
        </w:rPr>
      </w:pPr>
    </w:p>
    <w:p w14:paraId="5B7510D2" w14:textId="71CFCFAF" w:rsidR="00911502" w:rsidRPr="008D28AA" w:rsidRDefault="00911502" w:rsidP="00366858">
      <w:pPr>
        <w:autoSpaceDE w:val="0"/>
        <w:autoSpaceDN w:val="0"/>
        <w:adjustRightInd w:val="0"/>
        <w:spacing w:after="0"/>
        <w:jc w:val="both"/>
        <w:rPr>
          <w:rFonts w:cs="Arial"/>
          <w:b/>
          <w:sz w:val="24"/>
          <w:szCs w:val="24"/>
        </w:rPr>
      </w:pPr>
      <w:r w:rsidRPr="00BB48AB">
        <w:rPr>
          <w:rFonts w:cs="Arial"/>
          <w:b/>
          <w:color w:val="000000" w:themeColor="text1"/>
          <w:sz w:val="24"/>
          <w:szCs w:val="24"/>
        </w:rPr>
        <w:t>Look-Ahead Schedule</w:t>
      </w:r>
      <w:r>
        <w:rPr>
          <w:rFonts w:cs="Arial"/>
          <w:b/>
          <w:sz w:val="24"/>
          <w:szCs w:val="24"/>
        </w:rPr>
        <w:t>:</w:t>
      </w:r>
      <w:r w:rsidRPr="008D28AA">
        <w:rPr>
          <w:rFonts w:cs="Arial"/>
          <w:b/>
          <w:sz w:val="24"/>
          <w:szCs w:val="24"/>
        </w:rPr>
        <w:t xml:space="preserve"> </w:t>
      </w:r>
    </w:p>
    <w:p w14:paraId="35133F47" w14:textId="77777777" w:rsidR="00911502" w:rsidRDefault="00911502" w:rsidP="00366858">
      <w:pPr>
        <w:autoSpaceDE w:val="0"/>
        <w:autoSpaceDN w:val="0"/>
        <w:adjustRightInd w:val="0"/>
        <w:spacing w:after="0"/>
        <w:jc w:val="both"/>
        <w:rPr>
          <w:rFonts w:cs="Arial"/>
          <w:sz w:val="24"/>
          <w:szCs w:val="24"/>
        </w:rPr>
      </w:pPr>
    </w:p>
    <w:p w14:paraId="3664FE1B" w14:textId="0356DF46" w:rsidR="00911502" w:rsidRDefault="00911502" w:rsidP="00366858">
      <w:pPr>
        <w:autoSpaceDE w:val="0"/>
        <w:autoSpaceDN w:val="0"/>
        <w:adjustRightInd w:val="0"/>
        <w:spacing w:after="0"/>
        <w:jc w:val="both"/>
        <w:rPr>
          <w:rFonts w:eastAsiaTheme="minorHAnsi" w:cs="Arial"/>
          <w:sz w:val="24"/>
          <w:szCs w:val="24"/>
        </w:rPr>
      </w:pPr>
      <w:r>
        <w:rPr>
          <w:rFonts w:eastAsiaTheme="minorHAnsi" w:cs="Arial"/>
          <w:sz w:val="24"/>
          <w:szCs w:val="24"/>
        </w:rPr>
        <w:t>A</w:t>
      </w:r>
      <w:r w:rsidRPr="00C41294">
        <w:rPr>
          <w:rFonts w:eastAsiaTheme="minorHAnsi" w:cs="Arial"/>
          <w:sz w:val="24"/>
          <w:szCs w:val="24"/>
        </w:rPr>
        <w:t xml:space="preserve"> computer-generated </w:t>
      </w:r>
      <w:r>
        <w:rPr>
          <w:rFonts w:eastAsiaTheme="minorHAnsi" w:cs="Arial"/>
          <w:sz w:val="24"/>
          <w:szCs w:val="24"/>
        </w:rPr>
        <w:t>schedule</w:t>
      </w:r>
      <w:r w:rsidRPr="00C41294">
        <w:rPr>
          <w:rFonts w:eastAsiaTheme="minorHAnsi" w:cs="Arial"/>
          <w:sz w:val="24"/>
          <w:szCs w:val="24"/>
        </w:rPr>
        <w:t xml:space="preserve"> that shows the previous week’s </w:t>
      </w:r>
      <w:r w:rsidR="007C3CCA">
        <w:rPr>
          <w:rFonts w:eastAsiaTheme="minorHAnsi" w:cs="Arial"/>
          <w:sz w:val="24"/>
          <w:szCs w:val="24"/>
        </w:rPr>
        <w:t>w</w:t>
      </w:r>
      <w:r w:rsidRPr="00C41294">
        <w:rPr>
          <w:rFonts w:eastAsiaTheme="minorHAnsi" w:cs="Arial"/>
          <w:sz w:val="24"/>
          <w:szCs w:val="24"/>
        </w:rPr>
        <w:t xml:space="preserve">ork and the </w:t>
      </w:r>
      <w:r w:rsidR="007C3CCA">
        <w:rPr>
          <w:rFonts w:eastAsiaTheme="minorHAnsi" w:cs="Arial"/>
          <w:sz w:val="24"/>
          <w:szCs w:val="24"/>
        </w:rPr>
        <w:t>w</w:t>
      </w:r>
      <w:r w:rsidRPr="00C41294">
        <w:rPr>
          <w:rFonts w:eastAsiaTheme="minorHAnsi" w:cs="Arial"/>
          <w:sz w:val="24"/>
          <w:szCs w:val="24"/>
        </w:rPr>
        <w:t>ork planned for the current and next three weeks.</w:t>
      </w:r>
    </w:p>
    <w:p w14:paraId="246EEA15" w14:textId="77777777" w:rsidR="00911502" w:rsidRDefault="00911502" w:rsidP="00366858">
      <w:pPr>
        <w:autoSpaceDE w:val="0"/>
        <w:autoSpaceDN w:val="0"/>
        <w:adjustRightInd w:val="0"/>
        <w:spacing w:after="0"/>
        <w:jc w:val="both"/>
        <w:rPr>
          <w:sz w:val="24"/>
        </w:rPr>
      </w:pPr>
    </w:p>
    <w:p w14:paraId="262F21D0" w14:textId="3B62D8CE"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Milestone</w:t>
      </w:r>
      <w:r w:rsidR="00164F1D">
        <w:rPr>
          <w:rFonts w:cs="Arial"/>
          <w:b/>
          <w:sz w:val="24"/>
          <w:szCs w:val="24"/>
        </w:rPr>
        <w:t>:</w:t>
      </w:r>
      <w:r w:rsidRPr="008D28AA">
        <w:rPr>
          <w:rFonts w:cs="Arial"/>
          <w:b/>
          <w:sz w:val="24"/>
          <w:szCs w:val="24"/>
        </w:rPr>
        <w:t xml:space="preserve"> </w:t>
      </w:r>
    </w:p>
    <w:p w14:paraId="7930F570" w14:textId="77777777" w:rsidR="008D28AA" w:rsidRDefault="008D28AA" w:rsidP="00366858">
      <w:pPr>
        <w:autoSpaceDE w:val="0"/>
        <w:autoSpaceDN w:val="0"/>
        <w:adjustRightInd w:val="0"/>
        <w:spacing w:after="0"/>
        <w:jc w:val="both"/>
        <w:rPr>
          <w:rFonts w:cs="Arial"/>
          <w:sz w:val="24"/>
          <w:szCs w:val="24"/>
        </w:rPr>
      </w:pPr>
    </w:p>
    <w:p w14:paraId="6644B176" w14:textId="744EFBA1" w:rsidR="004D2BED" w:rsidRPr="008D28AA" w:rsidRDefault="004D2BED" w:rsidP="00366858">
      <w:pPr>
        <w:autoSpaceDE w:val="0"/>
        <w:autoSpaceDN w:val="0"/>
        <w:adjustRightInd w:val="0"/>
        <w:spacing w:after="0"/>
        <w:jc w:val="both"/>
        <w:rPr>
          <w:rFonts w:cs="Arial"/>
          <w:sz w:val="24"/>
          <w:szCs w:val="24"/>
        </w:rPr>
      </w:pPr>
      <w:r w:rsidRPr="008D28AA">
        <w:rPr>
          <w:rFonts w:cs="Arial"/>
          <w:sz w:val="24"/>
          <w:szCs w:val="24"/>
        </w:rPr>
        <w:t xml:space="preserve">An activity, with no duration, that is typically used to represent the </w:t>
      </w:r>
      <w:r w:rsidRPr="00507D83">
        <w:rPr>
          <w:rFonts w:cs="Arial"/>
          <w:color w:val="000000" w:themeColor="text1"/>
          <w:sz w:val="24"/>
          <w:szCs w:val="24"/>
        </w:rPr>
        <w:t>beginning</w:t>
      </w:r>
      <w:r w:rsidR="00DA5CFC" w:rsidRPr="00507D83">
        <w:rPr>
          <w:rFonts w:cs="Arial"/>
          <w:color w:val="000000" w:themeColor="text1"/>
          <w:sz w:val="24"/>
          <w:szCs w:val="24"/>
        </w:rPr>
        <w:t>,</w:t>
      </w:r>
      <w:r w:rsidRPr="00507D83">
        <w:rPr>
          <w:rFonts w:cs="Arial"/>
          <w:color w:val="000000" w:themeColor="text1"/>
          <w:sz w:val="24"/>
          <w:szCs w:val="24"/>
        </w:rPr>
        <w:t xml:space="preserve"> end</w:t>
      </w:r>
      <w:r w:rsidR="007C3CCA" w:rsidRPr="00507D83">
        <w:rPr>
          <w:rFonts w:cs="Arial"/>
          <w:color w:val="000000" w:themeColor="text1"/>
          <w:sz w:val="24"/>
          <w:szCs w:val="24"/>
        </w:rPr>
        <w:t>,</w:t>
      </w:r>
      <w:r w:rsidRPr="00507D83">
        <w:rPr>
          <w:rFonts w:cs="Arial"/>
          <w:color w:val="000000" w:themeColor="text1"/>
          <w:sz w:val="24"/>
          <w:szCs w:val="24"/>
        </w:rPr>
        <w:t xml:space="preserve"> interim </w:t>
      </w:r>
      <w:r w:rsidRPr="008D28AA">
        <w:rPr>
          <w:rFonts w:cs="Arial"/>
          <w:sz w:val="24"/>
          <w:szCs w:val="24"/>
        </w:rPr>
        <w:t>stages</w:t>
      </w:r>
      <w:r w:rsidR="00AE2BCB">
        <w:rPr>
          <w:rFonts w:cs="Arial"/>
          <w:sz w:val="24"/>
          <w:szCs w:val="24"/>
        </w:rPr>
        <w:t xml:space="preserve"> and</w:t>
      </w:r>
      <w:r w:rsidR="007C3CCA">
        <w:rPr>
          <w:rFonts w:cs="Arial"/>
          <w:sz w:val="24"/>
          <w:szCs w:val="24"/>
        </w:rPr>
        <w:t xml:space="preserve"> significant events</w:t>
      </w:r>
      <w:r w:rsidR="00DA5CFC" w:rsidRPr="00DA5CFC">
        <w:rPr>
          <w:rFonts w:cs="Arial"/>
          <w:color w:val="FF0000"/>
          <w:sz w:val="24"/>
          <w:szCs w:val="24"/>
        </w:rPr>
        <w:t xml:space="preserve"> </w:t>
      </w:r>
      <w:r w:rsidR="00DA5CFC" w:rsidRPr="00507D83">
        <w:rPr>
          <w:rFonts w:cs="Arial"/>
          <w:color w:val="000000" w:themeColor="text1"/>
          <w:sz w:val="24"/>
          <w:szCs w:val="24"/>
        </w:rPr>
        <w:t>of the project</w:t>
      </w:r>
      <w:r w:rsidR="007C3CCA" w:rsidRPr="00507D83">
        <w:rPr>
          <w:rFonts w:cs="Arial"/>
          <w:color w:val="000000" w:themeColor="text1"/>
          <w:sz w:val="24"/>
          <w:szCs w:val="24"/>
        </w:rPr>
        <w:t xml:space="preserve">, or </w:t>
      </w:r>
      <w:r w:rsidR="007C3CCA">
        <w:rPr>
          <w:rFonts w:cs="Arial"/>
          <w:sz w:val="24"/>
          <w:szCs w:val="24"/>
        </w:rPr>
        <w:t>contractually required dates</w:t>
      </w:r>
      <w:r w:rsidRPr="008D28AA">
        <w:rPr>
          <w:rFonts w:cs="Arial"/>
          <w:sz w:val="24"/>
          <w:szCs w:val="24"/>
        </w:rPr>
        <w:t>.</w:t>
      </w:r>
    </w:p>
    <w:p w14:paraId="7458EBBB" w14:textId="77777777" w:rsidR="008D28AA" w:rsidRPr="00DE75A0" w:rsidRDefault="008D28AA" w:rsidP="00366858">
      <w:pPr>
        <w:autoSpaceDE w:val="0"/>
        <w:autoSpaceDN w:val="0"/>
        <w:adjustRightInd w:val="0"/>
        <w:spacing w:after="0"/>
        <w:jc w:val="both"/>
        <w:rPr>
          <w:rFonts w:cs="Arial"/>
          <w:sz w:val="24"/>
          <w:szCs w:val="24"/>
        </w:rPr>
      </w:pPr>
    </w:p>
    <w:p w14:paraId="12586C68" w14:textId="77777777" w:rsidR="008D28AA" w:rsidRPr="00507D83" w:rsidRDefault="00154AFD"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 xml:space="preserve">Monthly </w:t>
      </w:r>
      <w:r w:rsidRPr="00507D83">
        <w:rPr>
          <w:rFonts w:cs="Arial"/>
          <w:b/>
          <w:color w:val="000000" w:themeColor="text1"/>
          <w:sz w:val="24"/>
          <w:szCs w:val="24"/>
        </w:rPr>
        <w:t>Progress Schedule</w:t>
      </w:r>
      <w:r w:rsidR="00164F1D" w:rsidRPr="00507D83">
        <w:rPr>
          <w:rFonts w:cs="Arial"/>
          <w:b/>
          <w:color w:val="000000" w:themeColor="text1"/>
          <w:sz w:val="24"/>
          <w:szCs w:val="24"/>
        </w:rPr>
        <w:t>:</w:t>
      </w:r>
    </w:p>
    <w:p w14:paraId="654394D7" w14:textId="77777777" w:rsidR="008D28AA" w:rsidRPr="00507D83" w:rsidRDefault="008D28AA" w:rsidP="00366858">
      <w:pPr>
        <w:autoSpaceDE w:val="0"/>
        <w:autoSpaceDN w:val="0"/>
        <w:adjustRightInd w:val="0"/>
        <w:spacing w:after="0"/>
        <w:jc w:val="both"/>
        <w:rPr>
          <w:rFonts w:cs="Arial"/>
          <w:color w:val="000000" w:themeColor="text1"/>
          <w:sz w:val="24"/>
          <w:szCs w:val="24"/>
        </w:rPr>
      </w:pPr>
    </w:p>
    <w:p w14:paraId="14FA5F7D" w14:textId="1CDA7E11" w:rsidR="00DA5CFC" w:rsidRPr="00507D83" w:rsidRDefault="0055593D" w:rsidP="00366858">
      <w:pPr>
        <w:autoSpaceDE w:val="0"/>
        <w:autoSpaceDN w:val="0"/>
        <w:adjustRightInd w:val="0"/>
        <w:spacing w:after="0"/>
        <w:jc w:val="both"/>
        <w:rPr>
          <w:rFonts w:cs="Arial"/>
          <w:color w:val="000000" w:themeColor="text1"/>
          <w:sz w:val="24"/>
          <w:szCs w:val="24"/>
        </w:rPr>
      </w:pPr>
      <w:proofErr w:type="gramStart"/>
      <w:r w:rsidRPr="00507D83">
        <w:rPr>
          <w:rFonts w:cs="Arial"/>
          <w:color w:val="000000" w:themeColor="text1"/>
          <w:sz w:val="24"/>
          <w:szCs w:val="24"/>
        </w:rPr>
        <w:t xml:space="preserve">A monthly </w:t>
      </w:r>
      <w:r w:rsidR="00DA5CFC" w:rsidRPr="00507D83">
        <w:rPr>
          <w:rFonts w:cs="Arial"/>
          <w:color w:val="000000" w:themeColor="text1"/>
          <w:sz w:val="24"/>
          <w:szCs w:val="24"/>
        </w:rPr>
        <w:t>update to the approved baseline schedule</w:t>
      </w:r>
      <w:r w:rsidR="00097A3A">
        <w:rPr>
          <w:rFonts w:cs="Arial"/>
          <w:color w:val="000000" w:themeColor="text1"/>
          <w:sz w:val="24"/>
          <w:szCs w:val="24"/>
        </w:rPr>
        <w:t>.</w:t>
      </w:r>
      <w:proofErr w:type="gramEnd"/>
      <w:r w:rsidR="00DA5CFC" w:rsidRPr="00507D83">
        <w:rPr>
          <w:rFonts w:cs="Arial"/>
          <w:color w:val="000000" w:themeColor="text1"/>
          <w:sz w:val="24"/>
          <w:szCs w:val="24"/>
        </w:rPr>
        <w:t xml:space="preserve"> </w:t>
      </w:r>
    </w:p>
    <w:p w14:paraId="72FD416B" w14:textId="77777777" w:rsidR="00DA78BB" w:rsidRPr="00507D83" w:rsidRDefault="00DA78BB" w:rsidP="00366858">
      <w:pPr>
        <w:autoSpaceDE w:val="0"/>
        <w:autoSpaceDN w:val="0"/>
        <w:adjustRightInd w:val="0"/>
        <w:spacing w:after="0"/>
        <w:jc w:val="both"/>
        <w:rPr>
          <w:rFonts w:cs="Arial"/>
          <w:color w:val="000000" w:themeColor="text1"/>
          <w:sz w:val="24"/>
          <w:szCs w:val="24"/>
        </w:rPr>
      </w:pPr>
    </w:p>
    <w:p w14:paraId="2C019024" w14:textId="0203AD51" w:rsidR="0029776D" w:rsidRPr="00507D83" w:rsidRDefault="0029776D" w:rsidP="00366858">
      <w:pPr>
        <w:autoSpaceDE w:val="0"/>
        <w:autoSpaceDN w:val="0"/>
        <w:adjustRightInd w:val="0"/>
        <w:spacing w:after="0"/>
        <w:jc w:val="both"/>
        <w:rPr>
          <w:rFonts w:cs="Arial"/>
          <w:b/>
          <w:color w:val="000000" w:themeColor="text1"/>
          <w:sz w:val="24"/>
          <w:szCs w:val="24"/>
        </w:rPr>
      </w:pPr>
      <w:r w:rsidRPr="00507D83">
        <w:rPr>
          <w:rFonts w:cs="Arial"/>
          <w:b/>
          <w:color w:val="000000" w:themeColor="text1"/>
          <w:sz w:val="24"/>
          <w:szCs w:val="24"/>
        </w:rPr>
        <w:lastRenderedPageBreak/>
        <w:t>Narrative</w:t>
      </w:r>
      <w:r w:rsidR="00164F1D" w:rsidRPr="00507D83">
        <w:rPr>
          <w:rFonts w:cs="Arial"/>
          <w:b/>
          <w:color w:val="000000" w:themeColor="text1"/>
          <w:sz w:val="24"/>
          <w:szCs w:val="24"/>
        </w:rPr>
        <w:t>:</w:t>
      </w:r>
    </w:p>
    <w:p w14:paraId="53038434" w14:textId="77777777" w:rsidR="006560FE" w:rsidRDefault="006560FE" w:rsidP="00366858">
      <w:pPr>
        <w:autoSpaceDE w:val="0"/>
        <w:autoSpaceDN w:val="0"/>
        <w:adjustRightInd w:val="0"/>
        <w:spacing w:after="0"/>
        <w:jc w:val="both"/>
        <w:rPr>
          <w:rFonts w:cs="Arial"/>
          <w:sz w:val="24"/>
          <w:szCs w:val="24"/>
        </w:rPr>
      </w:pPr>
    </w:p>
    <w:p w14:paraId="2B4772B7" w14:textId="13ECE230" w:rsidR="004204CB" w:rsidRDefault="0029776D" w:rsidP="00366858">
      <w:pPr>
        <w:autoSpaceDE w:val="0"/>
        <w:autoSpaceDN w:val="0"/>
        <w:adjustRightInd w:val="0"/>
        <w:spacing w:after="0"/>
        <w:jc w:val="both"/>
        <w:rPr>
          <w:rFonts w:cs="Arial"/>
          <w:sz w:val="24"/>
          <w:szCs w:val="24"/>
        </w:rPr>
      </w:pPr>
      <w:r w:rsidRPr="006560FE">
        <w:rPr>
          <w:rFonts w:cs="Arial"/>
          <w:sz w:val="24"/>
          <w:szCs w:val="24"/>
        </w:rPr>
        <w:t xml:space="preserve">A written report explaining </w:t>
      </w:r>
      <w:r w:rsidR="004204CB">
        <w:rPr>
          <w:rFonts w:cs="Arial"/>
          <w:sz w:val="24"/>
          <w:szCs w:val="24"/>
        </w:rPr>
        <w:t>the Project S</w:t>
      </w:r>
      <w:r w:rsidR="006560FE" w:rsidRPr="006560FE">
        <w:rPr>
          <w:rFonts w:cs="Arial"/>
          <w:sz w:val="24"/>
          <w:szCs w:val="24"/>
        </w:rPr>
        <w:t>chedule in detail</w:t>
      </w:r>
      <w:r w:rsidR="00541438">
        <w:rPr>
          <w:rFonts w:cs="Arial"/>
          <w:sz w:val="24"/>
          <w:szCs w:val="24"/>
        </w:rPr>
        <w:t>, as specified</w:t>
      </w:r>
      <w:r w:rsidR="00D5657A">
        <w:rPr>
          <w:rFonts w:cs="Arial"/>
          <w:sz w:val="24"/>
          <w:szCs w:val="24"/>
        </w:rPr>
        <w:t xml:space="preserve"> </w:t>
      </w:r>
      <w:r w:rsidR="00541438">
        <w:rPr>
          <w:rFonts w:cs="Arial"/>
          <w:sz w:val="24"/>
          <w:szCs w:val="24"/>
        </w:rPr>
        <w:t>in Subsection 108.12(F) of the specifications.</w:t>
      </w:r>
    </w:p>
    <w:p w14:paraId="3A97D484" w14:textId="77777777" w:rsidR="004204CB" w:rsidRDefault="004204CB" w:rsidP="00366858">
      <w:pPr>
        <w:autoSpaceDE w:val="0"/>
        <w:autoSpaceDN w:val="0"/>
        <w:adjustRightInd w:val="0"/>
        <w:spacing w:after="0"/>
        <w:jc w:val="both"/>
        <w:rPr>
          <w:rFonts w:cs="Arial"/>
          <w:sz w:val="24"/>
          <w:szCs w:val="24"/>
        </w:rPr>
      </w:pPr>
    </w:p>
    <w:p w14:paraId="4A302273"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Predecessor</w:t>
      </w:r>
      <w:r w:rsidR="00164F1D">
        <w:rPr>
          <w:rFonts w:cs="Arial"/>
          <w:b/>
          <w:sz w:val="24"/>
          <w:szCs w:val="24"/>
        </w:rPr>
        <w:t>:</w:t>
      </w:r>
      <w:r w:rsidRPr="008D28AA">
        <w:rPr>
          <w:rFonts w:cs="Arial"/>
          <w:b/>
          <w:sz w:val="24"/>
          <w:szCs w:val="24"/>
        </w:rPr>
        <w:t xml:space="preserve"> </w:t>
      </w:r>
    </w:p>
    <w:p w14:paraId="33A67EAE" w14:textId="77777777" w:rsidR="008D28AA" w:rsidRDefault="008D28AA" w:rsidP="00366858">
      <w:pPr>
        <w:autoSpaceDE w:val="0"/>
        <w:autoSpaceDN w:val="0"/>
        <w:adjustRightInd w:val="0"/>
        <w:spacing w:after="0"/>
        <w:jc w:val="both"/>
        <w:rPr>
          <w:rFonts w:cs="Arial"/>
          <w:sz w:val="24"/>
          <w:szCs w:val="24"/>
        </w:rPr>
      </w:pPr>
    </w:p>
    <w:p w14:paraId="15569814" w14:textId="6DC12EFE" w:rsidR="004D2BED" w:rsidRDefault="00274C88" w:rsidP="00366858">
      <w:pPr>
        <w:autoSpaceDE w:val="0"/>
        <w:autoSpaceDN w:val="0"/>
        <w:adjustRightInd w:val="0"/>
        <w:spacing w:after="0"/>
        <w:jc w:val="both"/>
        <w:rPr>
          <w:rFonts w:cs="Arial"/>
          <w:sz w:val="24"/>
          <w:szCs w:val="24"/>
        </w:rPr>
      </w:pPr>
      <w:r w:rsidRPr="00DE75A0">
        <w:rPr>
          <w:rFonts w:cs="Arial"/>
          <w:sz w:val="24"/>
          <w:szCs w:val="24"/>
        </w:rPr>
        <w:t xml:space="preserve">An activity that </w:t>
      </w:r>
      <w:r>
        <w:rPr>
          <w:rFonts w:cs="Arial"/>
          <w:sz w:val="24"/>
          <w:szCs w:val="24"/>
        </w:rPr>
        <w:t>affects the start or finish date of another activity with a logically tied relationship.</w:t>
      </w:r>
    </w:p>
    <w:p w14:paraId="3614F9F4" w14:textId="77777777" w:rsidR="008D28AA" w:rsidRPr="00DE75A0" w:rsidRDefault="008D28AA" w:rsidP="00366858">
      <w:pPr>
        <w:autoSpaceDE w:val="0"/>
        <w:autoSpaceDN w:val="0"/>
        <w:adjustRightInd w:val="0"/>
        <w:spacing w:after="0"/>
        <w:ind w:left="1620"/>
        <w:jc w:val="both"/>
        <w:rPr>
          <w:rFonts w:cs="Arial"/>
          <w:sz w:val="24"/>
          <w:szCs w:val="24"/>
        </w:rPr>
      </w:pPr>
    </w:p>
    <w:p w14:paraId="5DC5D271" w14:textId="2CE5FC8E" w:rsidR="008D28AA" w:rsidRPr="008D28AA" w:rsidRDefault="00BC5214" w:rsidP="00366858">
      <w:pPr>
        <w:autoSpaceDE w:val="0"/>
        <w:autoSpaceDN w:val="0"/>
        <w:adjustRightInd w:val="0"/>
        <w:spacing w:after="0"/>
        <w:jc w:val="both"/>
        <w:rPr>
          <w:rFonts w:cs="Arial"/>
          <w:b/>
          <w:sz w:val="24"/>
          <w:szCs w:val="24"/>
        </w:rPr>
      </w:pPr>
      <w:r>
        <w:rPr>
          <w:rFonts w:cs="Arial"/>
          <w:b/>
          <w:sz w:val="24"/>
          <w:szCs w:val="24"/>
        </w:rPr>
        <w:t>Preliminary</w:t>
      </w:r>
      <w:r w:rsidR="00AE0EF9">
        <w:rPr>
          <w:rFonts w:cs="Arial"/>
          <w:b/>
          <w:sz w:val="24"/>
          <w:szCs w:val="24"/>
        </w:rPr>
        <w:t xml:space="preserve"> </w:t>
      </w:r>
      <w:r w:rsidR="001451D8" w:rsidRPr="008D28AA">
        <w:rPr>
          <w:rFonts w:cs="Arial"/>
          <w:b/>
          <w:sz w:val="24"/>
          <w:szCs w:val="24"/>
        </w:rPr>
        <w:t>Schedule</w:t>
      </w:r>
      <w:r w:rsidR="00164F1D">
        <w:rPr>
          <w:rFonts w:cs="Arial"/>
          <w:b/>
          <w:sz w:val="24"/>
          <w:szCs w:val="24"/>
        </w:rPr>
        <w:t>:</w:t>
      </w:r>
      <w:r w:rsidR="001451D8" w:rsidRPr="008D28AA">
        <w:rPr>
          <w:rFonts w:cs="Arial"/>
          <w:b/>
          <w:sz w:val="24"/>
          <w:szCs w:val="24"/>
        </w:rPr>
        <w:t xml:space="preserve"> </w:t>
      </w:r>
    </w:p>
    <w:p w14:paraId="092719DD" w14:textId="77777777" w:rsidR="008D28AA" w:rsidRDefault="008D28AA" w:rsidP="00366858">
      <w:pPr>
        <w:autoSpaceDE w:val="0"/>
        <w:autoSpaceDN w:val="0"/>
        <w:adjustRightInd w:val="0"/>
        <w:spacing w:after="0"/>
        <w:jc w:val="both"/>
        <w:rPr>
          <w:rFonts w:cs="Arial"/>
          <w:sz w:val="24"/>
          <w:szCs w:val="24"/>
        </w:rPr>
      </w:pPr>
    </w:p>
    <w:p w14:paraId="5E87F504" w14:textId="12AC1CF3" w:rsidR="00A80C3F" w:rsidRPr="00507D83" w:rsidRDefault="00274C88" w:rsidP="00366858">
      <w:pPr>
        <w:autoSpaceDE w:val="0"/>
        <w:autoSpaceDN w:val="0"/>
        <w:adjustRightInd w:val="0"/>
        <w:spacing w:after="0"/>
        <w:jc w:val="both"/>
        <w:rPr>
          <w:rFonts w:cs="Arial"/>
          <w:color w:val="000000" w:themeColor="text1"/>
          <w:sz w:val="24"/>
          <w:szCs w:val="24"/>
        </w:rPr>
      </w:pPr>
      <w:proofErr w:type="gramStart"/>
      <w:r>
        <w:rPr>
          <w:rFonts w:cs="Arial"/>
          <w:sz w:val="24"/>
          <w:szCs w:val="24"/>
        </w:rPr>
        <w:t xml:space="preserve">A CPM </w:t>
      </w:r>
      <w:r w:rsidRPr="00507D83">
        <w:rPr>
          <w:rFonts w:cs="Arial"/>
          <w:color w:val="000000" w:themeColor="text1"/>
          <w:sz w:val="24"/>
          <w:szCs w:val="24"/>
        </w:rPr>
        <w:t xml:space="preserve">schedule </w:t>
      </w:r>
      <w:r w:rsidR="00BD5A66" w:rsidRPr="00507D83">
        <w:rPr>
          <w:rFonts w:cs="Arial"/>
          <w:color w:val="000000" w:themeColor="text1"/>
          <w:sz w:val="24"/>
          <w:szCs w:val="24"/>
        </w:rPr>
        <w:t>that shows</w:t>
      </w:r>
      <w:r w:rsidRPr="00507D83">
        <w:rPr>
          <w:rFonts w:cs="Arial"/>
          <w:color w:val="000000" w:themeColor="text1"/>
          <w:sz w:val="24"/>
          <w:szCs w:val="24"/>
        </w:rPr>
        <w:t xml:space="preserve"> the Baseline Schedule for the first 60 calendar days of contract time</w:t>
      </w:r>
      <w:r w:rsidR="00E30EA8">
        <w:rPr>
          <w:rFonts w:cs="Arial"/>
          <w:color w:val="000000" w:themeColor="text1"/>
          <w:sz w:val="24"/>
          <w:szCs w:val="24"/>
        </w:rPr>
        <w:t xml:space="preserve"> and,</w:t>
      </w:r>
      <w:r w:rsidRPr="00507D83">
        <w:rPr>
          <w:rFonts w:cs="Arial"/>
          <w:color w:val="000000" w:themeColor="text1"/>
          <w:sz w:val="24"/>
          <w:szCs w:val="24"/>
        </w:rPr>
        <w:t xml:space="preserve"> the work breakdown structure and milestones for the</w:t>
      </w:r>
      <w:r w:rsidR="00E30EA8">
        <w:rPr>
          <w:rFonts w:cs="Arial"/>
          <w:color w:val="000000" w:themeColor="text1"/>
          <w:sz w:val="24"/>
          <w:szCs w:val="24"/>
        </w:rPr>
        <w:t xml:space="preserve"> entire</w:t>
      </w:r>
      <w:r w:rsidRPr="00507D83">
        <w:rPr>
          <w:rFonts w:cs="Arial"/>
          <w:color w:val="000000" w:themeColor="text1"/>
          <w:sz w:val="24"/>
          <w:szCs w:val="24"/>
        </w:rPr>
        <w:t xml:space="preserve"> contract.</w:t>
      </w:r>
      <w:proofErr w:type="gramEnd"/>
      <w:r w:rsidR="005C26B7" w:rsidRPr="00507D83">
        <w:rPr>
          <w:rFonts w:cs="Arial"/>
          <w:color w:val="000000" w:themeColor="text1"/>
          <w:sz w:val="24"/>
          <w:szCs w:val="24"/>
        </w:rPr>
        <w:t xml:space="preserve"> </w:t>
      </w:r>
    </w:p>
    <w:p w14:paraId="5417371D" w14:textId="77777777" w:rsidR="00A80C3F" w:rsidRDefault="00A80C3F" w:rsidP="00366858">
      <w:pPr>
        <w:autoSpaceDE w:val="0"/>
        <w:autoSpaceDN w:val="0"/>
        <w:adjustRightInd w:val="0"/>
        <w:spacing w:after="0"/>
        <w:jc w:val="both"/>
        <w:rPr>
          <w:rFonts w:cs="Arial"/>
          <w:sz w:val="24"/>
          <w:szCs w:val="24"/>
        </w:rPr>
      </w:pPr>
    </w:p>
    <w:p w14:paraId="52A7C4EC" w14:textId="77777777" w:rsidR="00080848" w:rsidRPr="00BB48AB" w:rsidRDefault="00080848"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Project Schedule:</w:t>
      </w:r>
    </w:p>
    <w:p w14:paraId="093A6CDA" w14:textId="77777777" w:rsidR="00080848" w:rsidRPr="00BB48AB" w:rsidRDefault="00080848" w:rsidP="00366858">
      <w:pPr>
        <w:autoSpaceDE w:val="0"/>
        <w:autoSpaceDN w:val="0"/>
        <w:adjustRightInd w:val="0"/>
        <w:spacing w:after="0"/>
        <w:jc w:val="both"/>
        <w:rPr>
          <w:rFonts w:cs="Arial"/>
          <w:b/>
          <w:color w:val="000000" w:themeColor="text1"/>
          <w:sz w:val="24"/>
          <w:szCs w:val="24"/>
        </w:rPr>
      </w:pPr>
    </w:p>
    <w:p w14:paraId="05A6003F" w14:textId="6FDF5A62" w:rsidR="00BD5A66" w:rsidRDefault="00BD5A66" w:rsidP="00366858">
      <w:pPr>
        <w:autoSpaceDE w:val="0"/>
        <w:autoSpaceDN w:val="0"/>
        <w:adjustRightInd w:val="0"/>
        <w:spacing w:after="0"/>
        <w:jc w:val="both"/>
        <w:rPr>
          <w:rFonts w:cs="Arial"/>
          <w:color w:val="000000" w:themeColor="text1"/>
          <w:sz w:val="24"/>
          <w:szCs w:val="24"/>
        </w:rPr>
      </w:pPr>
      <w:proofErr w:type="gramStart"/>
      <w:r w:rsidRPr="00507D83">
        <w:rPr>
          <w:rFonts w:cs="Arial"/>
          <w:color w:val="000000" w:themeColor="text1"/>
          <w:sz w:val="24"/>
          <w:szCs w:val="24"/>
        </w:rPr>
        <w:t xml:space="preserve">A </w:t>
      </w:r>
      <w:r w:rsidR="00080848" w:rsidRPr="00507D83">
        <w:rPr>
          <w:rFonts w:cs="Arial"/>
          <w:color w:val="000000" w:themeColor="text1"/>
          <w:sz w:val="24"/>
          <w:szCs w:val="24"/>
        </w:rPr>
        <w:t xml:space="preserve">logic-based critical path for all </w:t>
      </w:r>
      <w:r w:rsidR="00F268B5" w:rsidRPr="00507D83">
        <w:rPr>
          <w:rFonts w:cs="Arial"/>
          <w:color w:val="000000" w:themeColor="text1"/>
          <w:sz w:val="24"/>
          <w:szCs w:val="24"/>
        </w:rPr>
        <w:t>w</w:t>
      </w:r>
      <w:r w:rsidR="00080848" w:rsidRPr="00507D83">
        <w:rPr>
          <w:rFonts w:cs="Arial"/>
          <w:color w:val="000000" w:themeColor="text1"/>
          <w:sz w:val="24"/>
          <w:szCs w:val="24"/>
        </w:rPr>
        <w:t>o</w:t>
      </w:r>
      <w:r w:rsidR="005C26B7" w:rsidRPr="00507D83">
        <w:rPr>
          <w:rFonts w:cs="Arial"/>
          <w:color w:val="000000" w:themeColor="text1"/>
          <w:sz w:val="24"/>
          <w:szCs w:val="24"/>
        </w:rPr>
        <w:t xml:space="preserve">rk leading up to and including </w:t>
      </w:r>
      <w:r w:rsidR="0049514D" w:rsidRPr="00507D83">
        <w:rPr>
          <w:rFonts w:cs="Arial"/>
          <w:color w:val="000000" w:themeColor="text1"/>
          <w:sz w:val="24"/>
          <w:szCs w:val="24"/>
        </w:rPr>
        <w:t xml:space="preserve">substantial completion or </w:t>
      </w:r>
      <w:r w:rsidR="005C26B7" w:rsidRPr="00507D83">
        <w:rPr>
          <w:rFonts w:cs="Arial"/>
          <w:color w:val="000000" w:themeColor="text1"/>
          <w:sz w:val="24"/>
          <w:szCs w:val="24"/>
        </w:rPr>
        <w:t>final a</w:t>
      </w:r>
      <w:r w:rsidR="00080848" w:rsidRPr="00507D83">
        <w:rPr>
          <w:rFonts w:cs="Arial"/>
          <w:color w:val="000000" w:themeColor="text1"/>
          <w:sz w:val="24"/>
          <w:szCs w:val="24"/>
        </w:rPr>
        <w:t>cceptance</w:t>
      </w:r>
      <w:r w:rsidR="00293B17">
        <w:rPr>
          <w:rFonts w:cs="Arial"/>
          <w:color w:val="000000" w:themeColor="text1"/>
          <w:sz w:val="24"/>
          <w:szCs w:val="24"/>
        </w:rPr>
        <w:t xml:space="preserve"> that is used for tracking the performance of the work</w:t>
      </w:r>
      <w:r w:rsidR="00B240EA" w:rsidRPr="00507D83">
        <w:rPr>
          <w:rFonts w:cs="Arial"/>
          <w:color w:val="000000" w:themeColor="text1"/>
          <w:sz w:val="24"/>
          <w:szCs w:val="24"/>
        </w:rPr>
        <w:t>.</w:t>
      </w:r>
      <w:proofErr w:type="gramEnd"/>
      <w:r w:rsidR="00293B17" w:rsidRPr="00507D83" w:rsidDel="00293B17">
        <w:rPr>
          <w:rFonts w:cs="Arial"/>
          <w:color w:val="000000" w:themeColor="text1"/>
          <w:sz w:val="24"/>
          <w:szCs w:val="24"/>
        </w:rPr>
        <w:t xml:space="preserve"> </w:t>
      </w:r>
      <w:r w:rsidR="00293B17">
        <w:rPr>
          <w:rFonts w:cs="Arial"/>
          <w:color w:val="000000" w:themeColor="text1"/>
          <w:sz w:val="24"/>
          <w:szCs w:val="24"/>
        </w:rPr>
        <w:t xml:space="preserve"> T</w:t>
      </w:r>
      <w:r w:rsidRPr="00507D83">
        <w:rPr>
          <w:rFonts w:cs="Arial"/>
          <w:color w:val="000000" w:themeColor="text1"/>
          <w:sz w:val="24"/>
          <w:szCs w:val="24"/>
        </w:rPr>
        <w:t>he term “Project Schedule</w:t>
      </w:r>
      <w:r w:rsidR="00B54C3E" w:rsidRPr="00507D83">
        <w:rPr>
          <w:rFonts w:cs="Arial"/>
          <w:color w:val="000000" w:themeColor="text1"/>
          <w:sz w:val="24"/>
          <w:szCs w:val="24"/>
        </w:rPr>
        <w:t>”</w:t>
      </w:r>
      <w:r w:rsidRPr="00507D83">
        <w:rPr>
          <w:rFonts w:cs="Arial"/>
          <w:color w:val="000000" w:themeColor="text1"/>
          <w:sz w:val="24"/>
          <w:szCs w:val="24"/>
        </w:rPr>
        <w:t xml:space="preserve"> </w:t>
      </w:r>
      <w:r w:rsidR="00B54C3E" w:rsidRPr="00507D83">
        <w:rPr>
          <w:rFonts w:cs="Arial"/>
          <w:color w:val="000000" w:themeColor="text1"/>
          <w:sz w:val="24"/>
          <w:szCs w:val="24"/>
        </w:rPr>
        <w:t>will</w:t>
      </w:r>
      <w:r w:rsidRPr="00507D83">
        <w:rPr>
          <w:rFonts w:cs="Arial"/>
          <w:color w:val="000000" w:themeColor="text1"/>
          <w:sz w:val="24"/>
          <w:szCs w:val="24"/>
        </w:rPr>
        <w:t xml:space="preserve"> refer to one or more of the following:</w:t>
      </w:r>
    </w:p>
    <w:p w14:paraId="2316AC74" w14:textId="77777777" w:rsidR="00507D83" w:rsidRPr="00507D83" w:rsidRDefault="00507D83" w:rsidP="00366858">
      <w:pPr>
        <w:autoSpaceDE w:val="0"/>
        <w:autoSpaceDN w:val="0"/>
        <w:adjustRightInd w:val="0"/>
        <w:spacing w:after="0"/>
        <w:jc w:val="both"/>
        <w:rPr>
          <w:rFonts w:cs="Arial"/>
          <w:color w:val="000000" w:themeColor="text1"/>
          <w:sz w:val="24"/>
          <w:szCs w:val="24"/>
        </w:rPr>
      </w:pPr>
    </w:p>
    <w:p w14:paraId="629C75D6" w14:textId="10F1A84C" w:rsidR="00BD5A66" w:rsidRDefault="009E31E0"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Baseline Schedule</w:t>
      </w:r>
      <w:r w:rsidR="00665517" w:rsidRPr="00507D83">
        <w:rPr>
          <w:rFonts w:cs="Arial"/>
          <w:color w:val="000000" w:themeColor="text1"/>
          <w:sz w:val="24"/>
          <w:szCs w:val="24"/>
        </w:rPr>
        <w:t>,</w:t>
      </w:r>
    </w:p>
    <w:p w14:paraId="37E292E4" w14:textId="77777777" w:rsidR="00507D83" w:rsidRPr="00507D83" w:rsidRDefault="00507D83" w:rsidP="00366858">
      <w:pPr>
        <w:pStyle w:val="ListParagraph"/>
        <w:autoSpaceDE w:val="0"/>
        <w:autoSpaceDN w:val="0"/>
        <w:adjustRightInd w:val="0"/>
        <w:spacing w:after="0"/>
        <w:jc w:val="both"/>
        <w:rPr>
          <w:rFonts w:cs="Arial"/>
          <w:color w:val="000000" w:themeColor="text1"/>
          <w:sz w:val="24"/>
          <w:szCs w:val="24"/>
        </w:rPr>
      </w:pPr>
    </w:p>
    <w:p w14:paraId="61F68620" w14:textId="135BB38C" w:rsidR="00BD5A66" w:rsidRDefault="009E31E0"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Monthly Schedule</w:t>
      </w:r>
      <w:r w:rsidR="00665517" w:rsidRPr="00507D83">
        <w:rPr>
          <w:rFonts w:cs="Arial"/>
          <w:color w:val="000000" w:themeColor="text1"/>
          <w:sz w:val="24"/>
          <w:szCs w:val="24"/>
        </w:rPr>
        <w:t>,</w:t>
      </w:r>
      <w:r w:rsidR="00BD5A66" w:rsidRPr="00507D83">
        <w:rPr>
          <w:rFonts w:cs="Arial"/>
          <w:color w:val="000000" w:themeColor="text1"/>
          <w:sz w:val="24"/>
          <w:szCs w:val="24"/>
        </w:rPr>
        <w:t xml:space="preserve"> or</w:t>
      </w:r>
    </w:p>
    <w:p w14:paraId="0A2A09E0" w14:textId="77777777" w:rsidR="00507D83" w:rsidRPr="00507D83" w:rsidRDefault="00507D83" w:rsidP="00366858">
      <w:pPr>
        <w:pStyle w:val="ListParagraph"/>
        <w:autoSpaceDE w:val="0"/>
        <w:autoSpaceDN w:val="0"/>
        <w:adjustRightInd w:val="0"/>
        <w:spacing w:after="0"/>
        <w:jc w:val="both"/>
        <w:rPr>
          <w:rFonts w:cs="Arial"/>
          <w:color w:val="000000" w:themeColor="text1"/>
          <w:sz w:val="24"/>
          <w:szCs w:val="24"/>
        </w:rPr>
      </w:pPr>
    </w:p>
    <w:p w14:paraId="7482CDE6" w14:textId="060CD501" w:rsidR="00BD5A66" w:rsidRPr="00507D83" w:rsidRDefault="00BD5A66"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Recovery Schedule.</w:t>
      </w:r>
    </w:p>
    <w:p w14:paraId="2F4DB1B9" w14:textId="77777777" w:rsidR="00080848" w:rsidRPr="00BB48AB" w:rsidRDefault="00080848" w:rsidP="00366858">
      <w:pPr>
        <w:autoSpaceDE w:val="0"/>
        <w:autoSpaceDN w:val="0"/>
        <w:adjustRightInd w:val="0"/>
        <w:spacing w:after="0"/>
        <w:jc w:val="both"/>
        <w:rPr>
          <w:rFonts w:cs="Arial"/>
          <w:color w:val="000000" w:themeColor="text1"/>
          <w:sz w:val="24"/>
          <w:szCs w:val="24"/>
        </w:rPr>
      </w:pPr>
    </w:p>
    <w:p w14:paraId="7F57DCE8" w14:textId="715787D3" w:rsidR="00D862A0" w:rsidRDefault="00D862A0" w:rsidP="00366858">
      <w:pPr>
        <w:autoSpaceDE w:val="0"/>
        <w:autoSpaceDN w:val="0"/>
        <w:adjustRightInd w:val="0"/>
        <w:spacing w:after="0"/>
        <w:jc w:val="both"/>
        <w:rPr>
          <w:rFonts w:cs="Arial"/>
          <w:b/>
          <w:sz w:val="24"/>
          <w:szCs w:val="24"/>
        </w:rPr>
      </w:pPr>
      <w:r>
        <w:rPr>
          <w:rFonts w:cs="Arial"/>
          <w:b/>
          <w:sz w:val="24"/>
          <w:szCs w:val="24"/>
        </w:rPr>
        <w:t>Record Schedule</w:t>
      </w:r>
      <w:r w:rsidR="00164F1D">
        <w:rPr>
          <w:rFonts w:cs="Arial"/>
          <w:b/>
          <w:sz w:val="24"/>
          <w:szCs w:val="24"/>
        </w:rPr>
        <w:t>:</w:t>
      </w:r>
    </w:p>
    <w:p w14:paraId="68C2B43A" w14:textId="77777777" w:rsidR="00D862A0" w:rsidRDefault="00D862A0" w:rsidP="00366858">
      <w:pPr>
        <w:autoSpaceDE w:val="0"/>
        <w:autoSpaceDN w:val="0"/>
        <w:adjustRightInd w:val="0"/>
        <w:spacing w:after="0"/>
        <w:jc w:val="both"/>
        <w:rPr>
          <w:rFonts w:cs="Arial"/>
          <w:b/>
          <w:sz w:val="24"/>
          <w:szCs w:val="24"/>
        </w:rPr>
      </w:pPr>
    </w:p>
    <w:p w14:paraId="2A602805" w14:textId="1D649567" w:rsidR="00CB32D2" w:rsidRDefault="00D862A0" w:rsidP="00366858">
      <w:pPr>
        <w:autoSpaceDE w:val="0"/>
        <w:autoSpaceDN w:val="0"/>
        <w:adjustRightInd w:val="0"/>
        <w:spacing w:after="0"/>
        <w:jc w:val="both"/>
        <w:rPr>
          <w:rFonts w:cs="Arial"/>
          <w:sz w:val="24"/>
          <w:szCs w:val="24"/>
        </w:rPr>
      </w:pPr>
      <w:proofErr w:type="gramStart"/>
      <w:r w:rsidRPr="00D862A0">
        <w:rPr>
          <w:rFonts w:cs="Arial"/>
          <w:sz w:val="24"/>
          <w:szCs w:val="24"/>
        </w:rPr>
        <w:t xml:space="preserve">A </w:t>
      </w:r>
      <w:r w:rsidR="00F268B5">
        <w:rPr>
          <w:rFonts w:cs="Arial"/>
          <w:sz w:val="24"/>
          <w:szCs w:val="24"/>
        </w:rPr>
        <w:t xml:space="preserve">CPM </w:t>
      </w:r>
      <w:r w:rsidRPr="00507D83">
        <w:rPr>
          <w:rFonts w:cs="Arial"/>
          <w:color w:val="000000" w:themeColor="text1"/>
          <w:sz w:val="24"/>
          <w:szCs w:val="24"/>
        </w:rPr>
        <w:t xml:space="preserve">schedule </w:t>
      </w:r>
      <w:r w:rsidR="00BD5A66" w:rsidRPr="00507D83">
        <w:rPr>
          <w:rFonts w:cs="Arial"/>
          <w:color w:val="000000" w:themeColor="text1"/>
          <w:sz w:val="24"/>
          <w:szCs w:val="24"/>
        </w:rPr>
        <w:t>that shows</w:t>
      </w:r>
      <w:r w:rsidRPr="00507D83">
        <w:rPr>
          <w:rFonts w:cs="Arial"/>
          <w:color w:val="000000" w:themeColor="text1"/>
          <w:sz w:val="24"/>
          <w:szCs w:val="24"/>
        </w:rPr>
        <w:t xml:space="preserve"> the </w:t>
      </w:r>
      <w:r w:rsidRPr="00D862A0">
        <w:rPr>
          <w:rFonts w:cs="Arial"/>
          <w:sz w:val="24"/>
          <w:szCs w:val="24"/>
        </w:rPr>
        <w:t xml:space="preserve">actual </w:t>
      </w:r>
      <w:r w:rsidR="006A2996">
        <w:rPr>
          <w:rFonts w:cs="Arial"/>
          <w:sz w:val="24"/>
          <w:szCs w:val="24"/>
        </w:rPr>
        <w:t xml:space="preserve">start and finish </w:t>
      </w:r>
      <w:r w:rsidRPr="00D862A0">
        <w:rPr>
          <w:rFonts w:cs="Arial"/>
          <w:sz w:val="24"/>
          <w:szCs w:val="24"/>
        </w:rPr>
        <w:t xml:space="preserve">date </w:t>
      </w:r>
      <w:r w:rsidR="006A2996">
        <w:rPr>
          <w:rFonts w:cs="Arial"/>
          <w:sz w:val="24"/>
          <w:szCs w:val="24"/>
        </w:rPr>
        <w:t>of</w:t>
      </w:r>
      <w:r w:rsidRPr="00D862A0">
        <w:rPr>
          <w:rFonts w:cs="Arial"/>
          <w:sz w:val="24"/>
          <w:szCs w:val="24"/>
        </w:rPr>
        <w:t xml:space="preserve"> each ac</w:t>
      </w:r>
      <w:r>
        <w:rPr>
          <w:rFonts w:cs="Arial"/>
          <w:sz w:val="24"/>
          <w:szCs w:val="24"/>
        </w:rPr>
        <w:t>tivity</w:t>
      </w:r>
      <w:r w:rsidR="006A2996">
        <w:rPr>
          <w:rFonts w:cs="Arial"/>
          <w:sz w:val="24"/>
          <w:szCs w:val="24"/>
        </w:rPr>
        <w:t>, durations, and all changes.</w:t>
      </w:r>
      <w:proofErr w:type="gramEnd"/>
    </w:p>
    <w:p w14:paraId="0B9DE0B2" w14:textId="77777777" w:rsidR="00CB32D2" w:rsidRDefault="00CB32D2" w:rsidP="00366858">
      <w:pPr>
        <w:autoSpaceDE w:val="0"/>
        <w:autoSpaceDN w:val="0"/>
        <w:adjustRightInd w:val="0"/>
        <w:spacing w:after="0"/>
        <w:jc w:val="both"/>
        <w:rPr>
          <w:rFonts w:cs="Arial"/>
          <w:sz w:val="24"/>
          <w:szCs w:val="24"/>
        </w:rPr>
      </w:pPr>
    </w:p>
    <w:p w14:paraId="553DA20D" w14:textId="00A50D20" w:rsidR="006560FE" w:rsidRPr="00507D83" w:rsidRDefault="006560FE" w:rsidP="00366858">
      <w:pPr>
        <w:autoSpaceDE w:val="0"/>
        <w:autoSpaceDN w:val="0"/>
        <w:adjustRightInd w:val="0"/>
        <w:spacing w:after="0"/>
        <w:jc w:val="both"/>
        <w:rPr>
          <w:rFonts w:cs="Arial"/>
          <w:b/>
          <w:color w:val="000000" w:themeColor="text1"/>
          <w:sz w:val="24"/>
          <w:szCs w:val="24"/>
        </w:rPr>
      </w:pPr>
      <w:r w:rsidRPr="00507D83">
        <w:rPr>
          <w:rFonts w:cs="Arial"/>
          <w:b/>
          <w:color w:val="000000" w:themeColor="text1"/>
          <w:sz w:val="24"/>
          <w:szCs w:val="24"/>
        </w:rPr>
        <w:t>Recovery Schedule</w:t>
      </w:r>
      <w:r w:rsidR="00837732" w:rsidRPr="00507D83">
        <w:rPr>
          <w:rFonts w:cs="Arial"/>
          <w:b/>
          <w:color w:val="000000" w:themeColor="text1"/>
          <w:sz w:val="24"/>
          <w:szCs w:val="24"/>
        </w:rPr>
        <w:t>:</w:t>
      </w:r>
    </w:p>
    <w:p w14:paraId="387EA8A9" w14:textId="77777777" w:rsidR="006560FE" w:rsidRPr="00507D83" w:rsidRDefault="006560FE" w:rsidP="00366858">
      <w:pPr>
        <w:autoSpaceDE w:val="0"/>
        <w:autoSpaceDN w:val="0"/>
        <w:adjustRightInd w:val="0"/>
        <w:spacing w:after="0"/>
        <w:jc w:val="both"/>
        <w:rPr>
          <w:rFonts w:cs="Arial"/>
          <w:b/>
          <w:color w:val="000000" w:themeColor="text1"/>
          <w:sz w:val="24"/>
          <w:szCs w:val="24"/>
        </w:rPr>
      </w:pPr>
    </w:p>
    <w:p w14:paraId="566E2577" w14:textId="73356D63" w:rsidR="00BD0027" w:rsidRPr="00507D83" w:rsidRDefault="00BD0027" w:rsidP="00366858">
      <w:p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A CPM schedule that shows the activity changes to recover the time lost due to incompletion of the work within the contract time as specified in the Monthly Progress Schedule.</w:t>
      </w:r>
    </w:p>
    <w:p w14:paraId="5390C949" w14:textId="77777777" w:rsidR="00EF1F84" w:rsidRPr="00507D83" w:rsidRDefault="00EF1F84" w:rsidP="00366858">
      <w:pPr>
        <w:autoSpaceDE w:val="0"/>
        <w:autoSpaceDN w:val="0"/>
        <w:adjustRightInd w:val="0"/>
        <w:spacing w:after="0"/>
        <w:jc w:val="both"/>
        <w:rPr>
          <w:rFonts w:cs="Arial"/>
          <w:b/>
          <w:color w:val="000000" w:themeColor="text1"/>
          <w:sz w:val="24"/>
          <w:szCs w:val="24"/>
        </w:rPr>
      </w:pPr>
    </w:p>
    <w:p w14:paraId="26120870" w14:textId="5E883723" w:rsidR="007A05B5" w:rsidRDefault="007A05B5" w:rsidP="00366858">
      <w:pPr>
        <w:autoSpaceDE w:val="0"/>
        <w:autoSpaceDN w:val="0"/>
        <w:adjustRightInd w:val="0"/>
        <w:spacing w:after="0"/>
        <w:jc w:val="both"/>
        <w:rPr>
          <w:rFonts w:cs="Arial"/>
          <w:b/>
          <w:sz w:val="24"/>
          <w:szCs w:val="24"/>
        </w:rPr>
      </w:pPr>
      <w:r>
        <w:rPr>
          <w:rFonts w:cs="Arial"/>
          <w:b/>
          <w:sz w:val="24"/>
          <w:szCs w:val="24"/>
        </w:rPr>
        <w:t>Scheduler</w:t>
      </w:r>
      <w:r w:rsidR="00164F1D">
        <w:rPr>
          <w:rFonts w:cs="Arial"/>
          <w:b/>
          <w:sz w:val="24"/>
          <w:szCs w:val="24"/>
        </w:rPr>
        <w:t>:</w:t>
      </w:r>
    </w:p>
    <w:p w14:paraId="1CDA6A3C" w14:textId="77777777" w:rsidR="007A05B5" w:rsidRDefault="007A05B5" w:rsidP="00366858">
      <w:pPr>
        <w:autoSpaceDE w:val="0"/>
        <w:autoSpaceDN w:val="0"/>
        <w:adjustRightInd w:val="0"/>
        <w:spacing w:after="0"/>
        <w:jc w:val="both"/>
        <w:rPr>
          <w:rFonts w:cs="Arial"/>
          <w:b/>
          <w:sz w:val="24"/>
          <w:szCs w:val="24"/>
        </w:rPr>
      </w:pPr>
    </w:p>
    <w:p w14:paraId="022A4675" w14:textId="5CEBA142" w:rsidR="007A05B5" w:rsidRDefault="007A05B5" w:rsidP="00366858">
      <w:pPr>
        <w:autoSpaceDE w:val="0"/>
        <w:autoSpaceDN w:val="0"/>
        <w:adjustRightInd w:val="0"/>
        <w:spacing w:after="0"/>
        <w:jc w:val="both"/>
        <w:rPr>
          <w:rFonts w:cs="Arial"/>
          <w:sz w:val="24"/>
          <w:szCs w:val="24"/>
        </w:rPr>
      </w:pPr>
      <w:r w:rsidRPr="007A05B5">
        <w:rPr>
          <w:rFonts w:cs="Arial"/>
          <w:sz w:val="24"/>
          <w:szCs w:val="24"/>
        </w:rPr>
        <w:t>An individual</w:t>
      </w:r>
      <w:r w:rsidR="00E950D0">
        <w:rPr>
          <w:rFonts w:cs="Arial"/>
          <w:sz w:val="24"/>
          <w:szCs w:val="24"/>
        </w:rPr>
        <w:t>,</w:t>
      </w:r>
      <w:r w:rsidRPr="007A05B5">
        <w:rPr>
          <w:rFonts w:cs="Arial"/>
          <w:sz w:val="24"/>
          <w:szCs w:val="24"/>
        </w:rPr>
        <w:t xml:space="preserve"> who creates</w:t>
      </w:r>
      <w:r w:rsidR="00A80C3F">
        <w:rPr>
          <w:rFonts w:cs="Arial"/>
          <w:sz w:val="24"/>
          <w:szCs w:val="24"/>
        </w:rPr>
        <w:t>, maintains and revises the Project Schedule</w:t>
      </w:r>
      <w:r w:rsidRPr="007A05B5">
        <w:rPr>
          <w:rFonts w:cs="Arial"/>
          <w:sz w:val="24"/>
          <w:szCs w:val="24"/>
        </w:rPr>
        <w:t xml:space="preserve"> using applicable software. </w:t>
      </w:r>
    </w:p>
    <w:p w14:paraId="2ADDB4FF" w14:textId="77777777" w:rsidR="00FD787C" w:rsidRDefault="00FD787C" w:rsidP="00366858">
      <w:pPr>
        <w:autoSpaceDE w:val="0"/>
        <w:autoSpaceDN w:val="0"/>
        <w:adjustRightInd w:val="0"/>
        <w:spacing w:after="0"/>
        <w:jc w:val="both"/>
        <w:rPr>
          <w:rFonts w:cs="Arial"/>
          <w:b/>
          <w:sz w:val="24"/>
          <w:szCs w:val="24"/>
        </w:rPr>
      </w:pPr>
    </w:p>
    <w:p w14:paraId="167560DA"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Successor</w:t>
      </w:r>
      <w:r w:rsidR="00164F1D">
        <w:rPr>
          <w:rFonts w:cs="Arial"/>
          <w:b/>
          <w:sz w:val="24"/>
          <w:szCs w:val="24"/>
        </w:rPr>
        <w:t>:</w:t>
      </w:r>
      <w:r w:rsidRPr="008D28AA">
        <w:rPr>
          <w:rFonts w:cs="Arial"/>
          <w:b/>
          <w:sz w:val="24"/>
          <w:szCs w:val="24"/>
        </w:rPr>
        <w:t xml:space="preserve">  </w:t>
      </w:r>
    </w:p>
    <w:p w14:paraId="301136E1" w14:textId="77777777" w:rsidR="008D28AA" w:rsidRDefault="008D28AA" w:rsidP="00366858">
      <w:pPr>
        <w:autoSpaceDE w:val="0"/>
        <w:autoSpaceDN w:val="0"/>
        <w:adjustRightInd w:val="0"/>
        <w:spacing w:after="0"/>
        <w:jc w:val="both"/>
        <w:rPr>
          <w:rFonts w:cs="Arial"/>
          <w:sz w:val="24"/>
          <w:szCs w:val="24"/>
        </w:rPr>
      </w:pPr>
    </w:p>
    <w:p w14:paraId="74AB9989" w14:textId="43D37B81" w:rsidR="00CE1EB2" w:rsidRDefault="00581BDD" w:rsidP="00366858">
      <w:pPr>
        <w:autoSpaceDE w:val="0"/>
        <w:autoSpaceDN w:val="0"/>
        <w:adjustRightInd w:val="0"/>
        <w:spacing w:after="0"/>
        <w:jc w:val="both"/>
        <w:rPr>
          <w:rFonts w:cs="Arial"/>
          <w:sz w:val="24"/>
          <w:szCs w:val="24"/>
        </w:rPr>
      </w:pPr>
      <w:r>
        <w:rPr>
          <w:rFonts w:cs="Arial"/>
          <w:sz w:val="24"/>
          <w:szCs w:val="24"/>
        </w:rPr>
        <w:t>An activity whose start or finish date is affected by the logically tied relationship with another activity.</w:t>
      </w:r>
    </w:p>
    <w:p w14:paraId="62176E42" w14:textId="77777777" w:rsidR="00CE1EB2" w:rsidRDefault="00CE1EB2" w:rsidP="00366858">
      <w:pPr>
        <w:autoSpaceDE w:val="0"/>
        <w:autoSpaceDN w:val="0"/>
        <w:adjustRightInd w:val="0"/>
        <w:spacing w:after="0"/>
        <w:jc w:val="both"/>
        <w:rPr>
          <w:rFonts w:cs="Arial"/>
          <w:sz w:val="24"/>
          <w:szCs w:val="24"/>
        </w:rPr>
      </w:pPr>
    </w:p>
    <w:p w14:paraId="203D3FE0" w14:textId="762E1CE5" w:rsidR="00B63688" w:rsidRDefault="00B63688" w:rsidP="00366858">
      <w:pPr>
        <w:autoSpaceDE w:val="0"/>
        <w:autoSpaceDN w:val="0"/>
        <w:adjustRightInd w:val="0"/>
        <w:spacing w:after="0"/>
        <w:jc w:val="both"/>
        <w:rPr>
          <w:rFonts w:cs="Arial"/>
          <w:b/>
          <w:sz w:val="24"/>
          <w:szCs w:val="24"/>
        </w:rPr>
      </w:pPr>
      <w:r>
        <w:rPr>
          <w:rFonts w:cs="Arial"/>
          <w:b/>
          <w:sz w:val="24"/>
          <w:szCs w:val="24"/>
        </w:rPr>
        <w:t>Time Impact Analysis</w:t>
      </w:r>
      <w:r w:rsidR="00015270">
        <w:rPr>
          <w:rFonts w:cs="Arial"/>
          <w:b/>
          <w:sz w:val="24"/>
          <w:szCs w:val="24"/>
        </w:rPr>
        <w:t xml:space="preserve"> (TIA)</w:t>
      </w:r>
      <w:r w:rsidR="00164F1D">
        <w:rPr>
          <w:rFonts w:cs="Arial"/>
          <w:b/>
          <w:sz w:val="24"/>
          <w:szCs w:val="24"/>
        </w:rPr>
        <w:t>:</w:t>
      </w:r>
    </w:p>
    <w:p w14:paraId="68C82EBE" w14:textId="77777777" w:rsidR="00B63688" w:rsidRDefault="00B63688" w:rsidP="00366858">
      <w:pPr>
        <w:autoSpaceDE w:val="0"/>
        <w:autoSpaceDN w:val="0"/>
        <w:adjustRightInd w:val="0"/>
        <w:spacing w:after="0"/>
        <w:jc w:val="both"/>
        <w:rPr>
          <w:rFonts w:cs="Arial"/>
          <w:b/>
          <w:sz w:val="24"/>
          <w:szCs w:val="24"/>
        </w:rPr>
      </w:pPr>
    </w:p>
    <w:p w14:paraId="50D8FD38" w14:textId="0051BE65" w:rsidR="00E37DAA" w:rsidRPr="00507D83" w:rsidRDefault="00581BDD" w:rsidP="00366858">
      <w:pPr>
        <w:autoSpaceDE w:val="0"/>
        <w:autoSpaceDN w:val="0"/>
        <w:adjustRightInd w:val="0"/>
        <w:spacing w:after="0"/>
        <w:jc w:val="both"/>
        <w:rPr>
          <w:rFonts w:cs="Arial"/>
          <w:b/>
          <w:color w:val="000000" w:themeColor="text1"/>
          <w:sz w:val="24"/>
          <w:szCs w:val="24"/>
        </w:rPr>
      </w:pPr>
      <w:r>
        <w:rPr>
          <w:rFonts w:cs="Arial"/>
          <w:sz w:val="24"/>
          <w:szCs w:val="24"/>
        </w:rPr>
        <w:t xml:space="preserve">A forward-looking, prospective </w:t>
      </w:r>
      <w:r w:rsidRPr="00507D83">
        <w:rPr>
          <w:rFonts w:cs="Arial"/>
          <w:color w:val="000000" w:themeColor="text1"/>
          <w:sz w:val="24"/>
          <w:szCs w:val="24"/>
        </w:rPr>
        <w:t xml:space="preserve">schedule analysis developed to demonstrate </w:t>
      </w:r>
      <w:r w:rsidR="00493F5D" w:rsidRPr="00507D83">
        <w:rPr>
          <w:rFonts w:cs="Arial"/>
          <w:color w:val="000000" w:themeColor="text1"/>
          <w:sz w:val="24"/>
          <w:szCs w:val="24"/>
        </w:rPr>
        <w:t xml:space="preserve">the impact of </w:t>
      </w:r>
      <w:r w:rsidRPr="00507D83">
        <w:rPr>
          <w:rFonts w:cs="Arial"/>
          <w:color w:val="000000" w:themeColor="text1"/>
          <w:sz w:val="24"/>
          <w:szCs w:val="24"/>
        </w:rPr>
        <w:t xml:space="preserve">a change to the current schedule </w:t>
      </w:r>
      <w:r w:rsidR="00493F5D" w:rsidRPr="00507D83">
        <w:rPr>
          <w:rFonts w:cs="Arial"/>
          <w:color w:val="000000" w:themeColor="text1"/>
          <w:sz w:val="24"/>
          <w:szCs w:val="24"/>
        </w:rPr>
        <w:t xml:space="preserve">on </w:t>
      </w:r>
      <w:r w:rsidR="00BD0027" w:rsidRPr="00507D83">
        <w:rPr>
          <w:rFonts w:cs="Arial"/>
          <w:color w:val="000000" w:themeColor="text1"/>
          <w:sz w:val="24"/>
          <w:szCs w:val="24"/>
        </w:rPr>
        <w:t xml:space="preserve">its </w:t>
      </w:r>
      <w:r w:rsidRPr="00507D83">
        <w:rPr>
          <w:rFonts w:cs="Arial"/>
          <w:color w:val="000000" w:themeColor="text1"/>
          <w:sz w:val="24"/>
          <w:szCs w:val="24"/>
        </w:rPr>
        <w:t>longest path.</w:t>
      </w:r>
    </w:p>
    <w:p w14:paraId="678E13E0" w14:textId="77777777" w:rsidR="00581BDD" w:rsidRDefault="00581BDD" w:rsidP="00366858">
      <w:pPr>
        <w:autoSpaceDE w:val="0"/>
        <w:autoSpaceDN w:val="0"/>
        <w:adjustRightInd w:val="0"/>
        <w:spacing w:after="0"/>
        <w:jc w:val="both"/>
        <w:rPr>
          <w:rFonts w:cs="Arial"/>
          <w:b/>
          <w:sz w:val="24"/>
          <w:szCs w:val="24"/>
        </w:rPr>
      </w:pPr>
    </w:p>
    <w:p w14:paraId="2F772649" w14:textId="3E75FC90" w:rsidR="008D28AA" w:rsidRPr="008D28AA" w:rsidRDefault="008D28AA" w:rsidP="00366858">
      <w:pPr>
        <w:autoSpaceDE w:val="0"/>
        <w:autoSpaceDN w:val="0"/>
        <w:adjustRightInd w:val="0"/>
        <w:spacing w:after="0"/>
        <w:jc w:val="both"/>
        <w:rPr>
          <w:rFonts w:cs="Arial"/>
          <w:b/>
          <w:sz w:val="24"/>
          <w:szCs w:val="24"/>
        </w:rPr>
      </w:pPr>
      <w:r w:rsidRPr="008D28AA">
        <w:rPr>
          <w:rFonts w:cs="Arial"/>
          <w:b/>
          <w:sz w:val="24"/>
          <w:szCs w:val="24"/>
        </w:rPr>
        <w:t>Total Float</w:t>
      </w:r>
      <w:r w:rsidR="00293B17">
        <w:rPr>
          <w:rFonts w:cs="Arial"/>
          <w:b/>
          <w:sz w:val="24"/>
          <w:szCs w:val="24"/>
        </w:rPr>
        <w:t xml:space="preserve"> (Float)</w:t>
      </w:r>
      <w:r w:rsidR="00164F1D">
        <w:rPr>
          <w:rFonts w:cs="Arial"/>
          <w:b/>
          <w:sz w:val="24"/>
          <w:szCs w:val="24"/>
        </w:rPr>
        <w:t>:</w:t>
      </w:r>
    </w:p>
    <w:p w14:paraId="0904894D" w14:textId="77777777" w:rsidR="008D28AA" w:rsidRDefault="008D28AA" w:rsidP="00366858">
      <w:pPr>
        <w:autoSpaceDE w:val="0"/>
        <w:autoSpaceDN w:val="0"/>
        <w:adjustRightInd w:val="0"/>
        <w:spacing w:after="0"/>
        <w:jc w:val="both"/>
        <w:rPr>
          <w:rFonts w:cs="Arial"/>
          <w:sz w:val="24"/>
          <w:szCs w:val="24"/>
        </w:rPr>
      </w:pPr>
    </w:p>
    <w:p w14:paraId="0DF760C1" w14:textId="7F474E4A" w:rsidR="005078CD" w:rsidRPr="00E32AA0" w:rsidRDefault="00581BDD" w:rsidP="00366858">
      <w:pPr>
        <w:autoSpaceDE w:val="0"/>
        <w:autoSpaceDN w:val="0"/>
        <w:adjustRightInd w:val="0"/>
        <w:spacing w:after="0"/>
        <w:jc w:val="both"/>
        <w:rPr>
          <w:rFonts w:cs="Arial"/>
          <w:color w:val="FF0000"/>
          <w:sz w:val="24"/>
          <w:szCs w:val="24"/>
        </w:rPr>
      </w:pPr>
      <w:r w:rsidRPr="00BB48AB">
        <w:rPr>
          <w:rFonts w:cs="Arial"/>
          <w:color w:val="000000" w:themeColor="text1"/>
          <w:sz w:val="24"/>
          <w:szCs w:val="24"/>
        </w:rPr>
        <w:t>The cumulative duration of time a</w:t>
      </w:r>
      <w:r w:rsidR="0049514D" w:rsidRPr="00BB48AB">
        <w:rPr>
          <w:rFonts w:cs="Arial"/>
          <w:color w:val="000000" w:themeColor="text1"/>
          <w:sz w:val="24"/>
          <w:szCs w:val="24"/>
        </w:rPr>
        <w:t>n activity may</w:t>
      </w:r>
      <w:r w:rsidRPr="00BB48AB">
        <w:rPr>
          <w:rFonts w:cs="Arial"/>
          <w:color w:val="000000" w:themeColor="text1"/>
          <w:sz w:val="24"/>
          <w:szCs w:val="24"/>
        </w:rPr>
        <w:t xml:space="preserve"> be delayed without delaying the contract time or a contractual milestone</w:t>
      </w:r>
      <w:r w:rsidRPr="00507D83">
        <w:rPr>
          <w:rFonts w:cs="Arial"/>
          <w:color w:val="000000" w:themeColor="text1"/>
          <w:sz w:val="24"/>
          <w:szCs w:val="24"/>
        </w:rPr>
        <w:t>.</w:t>
      </w:r>
      <w:r w:rsidR="004D2BED" w:rsidRPr="00507D83">
        <w:rPr>
          <w:rFonts w:cs="Arial"/>
          <w:color w:val="000000" w:themeColor="text1"/>
          <w:sz w:val="24"/>
          <w:szCs w:val="24"/>
        </w:rPr>
        <w:t xml:space="preserve"> </w:t>
      </w:r>
    </w:p>
    <w:p w14:paraId="60892EEE" w14:textId="77777777" w:rsidR="005078CD" w:rsidRDefault="005078CD" w:rsidP="00366858">
      <w:pPr>
        <w:autoSpaceDE w:val="0"/>
        <w:autoSpaceDN w:val="0"/>
        <w:adjustRightInd w:val="0"/>
        <w:spacing w:after="0"/>
        <w:jc w:val="both"/>
        <w:rPr>
          <w:rFonts w:cs="Arial"/>
          <w:color w:val="000000" w:themeColor="text1"/>
          <w:sz w:val="24"/>
          <w:szCs w:val="24"/>
        </w:rPr>
      </w:pPr>
    </w:p>
    <w:p w14:paraId="67351CA4" w14:textId="66478369" w:rsidR="008D28AA" w:rsidRPr="008D28AA" w:rsidRDefault="00945220" w:rsidP="00366858">
      <w:pPr>
        <w:autoSpaceDE w:val="0"/>
        <w:autoSpaceDN w:val="0"/>
        <w:adjustRightInd w:val="0"/>
        <w:spacing w:after="0"/>
        <w:jc w:val="both"/>
        <w:rPr>
          <w:rFonts w:cs="Arial"/>
          <w:b/>
          <w:sz w:val="24"/>
          <w:szCs w:val="24"/>
        </w:rPr>
      </w:pPr>
      <w:r>
        <w:rPr>
          <w:rFonts w:cs="Arial"/>
          <w:b/>
          <w:sz w:val="24"/>
          <w:szCs w:val="24"/>
        </w:rPr>
        <w:t>Work</w:t>
      </w:r>
      <w:r w:rsidR="004D2BED" w:rsidRPr="008D28AA">
        <w:rPr>
          <w:rFonts w:cs="Arial"/>
          <w:b/>
          <w:sz w:val="24"/>
          <w:szCs w:val="24"/>
        </w:rPr>
        <w:t xml:space="preserve"> Breakdown Structure (WBS)</w:t>
      </w:r>
      <w:r w:rsidR="00164F1D">
        <w:rPr>
          <w:rFonts w:cs="Arial"/>
          <w:b/>
          <w:sz w:val="24"/>
          <w:szCs w:val="24"/>
        </w:rPr>
        <w:t>:</w:t>
      </w:r>
      <w:r w:rsidR="004D2BED" w:rsidRPr="008D28AA">
        <w:rPr>
          <w:rFonts w:cs="Arial"/>
          <w:b/>
          <w:sz w:val="24"/>
          <w:szCs w:val="24"/>
        </w:rPr>
        <w:t xml:space="preserve"> </w:t>
      </w:r>
    </w:p>
    <w:p w14:paraId="7B989CA3" w14:textId="77777777" w:rsidR="008D28AA" w:rsidRDefault="008D28AA" w:rsidP="00366858">
      <w:pPr>
        <w:autoSpaceDE w:val="0"/>
        <w:autoSpaceDN w:val="0"/>
        <w:adjustRightInd w:val="0"/>
        <w:spacing w:after="0"/>
        <w:jc w:val="both"/>
        <w:rPr>
          <w:rFonts w:cs="Arial"/>
          <w:sz w:val="24"/>
          <w:szCs w:val="24"/>
        </w:rPr>
      </w:pPr>
    </w:p>
    <w:p w14:paraId="28BE09FC" w14:textId="40E477E9" w:rsidR="004D2BED" w:rsidRPr="00DE75A0" w:rsidRDefault="00581BDD" w:rsidP="00366858">
      <w:pPr>
        <w:autoSpaceDE w:val="0"/>
        <w:autoSpaceDN w:val="0"/>
        <w:adjustRightInd w:val="0"/>
        <w:spacing w:after="0"/>
        <w:jc w:val="both"/>
        <w:rPr>
          <w:rFonts w:cs="Arial"/>
          <w:sz w:val="24"/>
          <w:szCs w:val="24"/>
        </w:rPr>
      </w:pPr>
      <w:proofErr w:type="gramStart"/>
      <w:r>
        <w:rPr>
          <w:rFonts w:cs="Arial"/>
          <w:sz w:val="24"/>
          <w:szCs w:val="24"/>
        </w:rPr>
        <w:t>A framework for organizing and ordering the work activities into hierarchical groups.</w:t>
      </w:r>
      <w:proofErr w:type="gramEnd"/>
      <w:r w:rsidR="004D2BED" w:rsidRPr="00DE75A0">
        <w:rPr>
          <w:rFonts w:cs="Arial"/>
          <w:sz w:val="24"/>
          <w:szCs w:val="24"/>
        </w:rPr>
        <w:t xml:space="preserve"> </w:t>
      </w:r>
    </w:p>
    <w:p w14:paraId="1D91CA43" w14:textId="77777777" w:rsidR="004D2BED" w:rsidRDefault="004D2BED" w:rsidP="00366858">
      <w:pPr>
        <w:pStyle w:val="Heading2"/>
        <w:spacing w:after="0"/>
        <w:jc w:val="both"/>
        <w:rPr>
          <w:rFonts w:cs="Arial"/>
          <w:sz w:val="24"/>
          <w:szCs w:val="24"/>
        </w:rPr>
      </w:pPr>
    </w:p>
    <w:p w14:paraId="7D092B47" w14:textId="77777777" w:rsidR="00431C2A" w:rsidRDefault="00431C2A" w:rsidP="00366858">
      <w:pPr>
        <w:numPr>
          <w:ilvl w:val="0"/>
          <w:numId w:val="1"/>
        </w:numPr>
        <w:autoSpaceDE w:val="0"/>
        <w:autoSpaceDN w:val="0"/>
        <w:adjustRightInd w:val="0"/>
        <w:spacing w:after="0"/>
        <w:ind w:left="1890" w:hanging="1170"/>
        <w:jc w:val="both"/>
        <w:rPr>
          <w:rFonts w:cs="Arial"/>
          <w:b/>
          <w:sz w:val="24"/>
          <w:szCs w:val="24"/>
        </w:rPr>
      </w:pPr>
      <w:r w:rsidRPr="00DE75A0">
        <w:rPr>
          <w:rFonts w:cs="Arial"/>
          <w:b/>
          <w:sz w:val="24"/>
          <w:szCs w:val="24"/>
        </w:rPr>
        <w:t>General</w:t>
      </w:r>
      <w:r w:rsidR="00164F1D">
        <w:rPr>
          <w:rFonts w:cs="Arial"/>
          <w:b/>
          <w:sz w:val="24"/>
          <w:szCs w:val="24"/>
        </w:rPr>
        <w:t>:</w:t>
      </w:r>
    </w:p>
    <w:p w14:paraId="63CE32CF" w14:textId="77777777" w:rsidR="008D28AA" w:rsidRPr="00DE75A0" w:rsidRDefault="008D28AA" w:rsidP="00366858">
      <w:pPr>
        <w:autoSpaceDE w:val="0"/>
        <w:autoSpaceDN w:val="0"/>
        <w:adjustRightInd w:val="0"/>
        <w:spacing w:after="0"/>
        <w:ind w:left="720"/>
        <w:jc w:val="both"/>
        <w:rPr>
          <w:rFonts w:cs="Arial"/>
          <w:b/>
          <w:sz w:val="24"/>
          <w:szCs w:val="24"/>
        </w:rPr>
      </w:pPr>
    </w:p>
    <w:p w14:paraId="51BA7670" w14:textId="494C3182" w:rsidR="00FC47B2" w:rsidRDefault="007F0C06" w:rsidP="00366858">
      <w:pPr>
        <w:tabs>
          <w:tab w:val="left" w:pos="720"/>
          <w:tab w:val="left" w:pos="1267"/>
          <w:tab w:val="left" w:pos="1886"/>
          <w:tab w:val="left" w:pos="2434"/>
          <w:tab w:val="left" w:pos="2880"/>
        </w:tabs>
        <w:suppressAutoHyphens/>
        <w:spacing w:after="0"/>
        <w:jc w:val="both"/>
        <w:rPr>
          <w:rFonts w:cs="Arial"/>
          <w:sz w:val="24"/>
          <w:szCs w:val="24"/>
        </w:rPr>
      </w:pPr>
      <w:r w:rsidRPr="00DE75A0">
        <w:rPr>
          <w:rFonts w:cs="Arial"/>
          <w:sz w:val="24"/>
          <w:szCs w:val="24"/>
        </w:rPr>
        <w:t>The contractor shall prepare</w:t>
      </w:r>
      <w:r w:rsidR="009D75B7">
        <w:rPr>
          <w:rFonts w:cs="Arial"/>
          <w:sz w:val="24"/>
          <w:szCs w:val="24"/>
        </w:rPr>
        <w:t>, furnish,</w:t>
      </w:r>
      <w:r w:rsidRPr="00DE75A0">
        <w:rPr>
          <w:rFonts w:cs="Arial"/>
          <w:sz w:val="24"/>
          <w:szCs w:val="24"/>
        </w:rPr>
        <w:t xml:space="preserve"> and </w:t>
      </w:r>
      <w:r w:rsidR="009122D5" w:rsidRPr="00DE75A0">
        <w:rPr>
          <w:rFonts w:cs="Arial"/>
          <w:sz w:val="24"/>
          <w:szCs w:val="24"/>
        </w:rPr>
        <w:t xml:space="preserve">use </w:t>
      </w:r>
      <w:r w:rsidR="008713CB">
        <w:rPr>
          <w:rFonts w:cs="Arial"/>
          <w:sz w:val="24"/>
          <w:szCs w:val="24"/>
        </w:rPr>
        <w:t>the Project S</w:t>
      </w:r>
      <w:r w:rsidR="00EB377D">
        <w:rPr>
          <w:rFonts w:cs="Arial"/>
          <w:sz w:val="24"/>
          <w:szCs w:val="24"/>
        </w:rPr>
        <w:t xml:space="preserve">chedule </w:t>
      </w:r>
      <w:r w:rsidR="00154AFD" w:rsidRPr="00DE75A0">
        <w:rPr>
          <w:rFonts w:cs="Arial"/>
          <w:sz w:val="24"/>
          <w:szCs w:val="24"/>
        </w:rPr>
        <w:t xml:space="preserve">to </w:t>
      </w:r>
      <w:r w:rsidR="009122D5" w:rsidRPr="00DE75A0">
        <w:rPr>
          <w:rFonts w:cs="Arial"/>
          <w:sz w:val="24"/>
          <w:szCs w:val="24"/>
        </w:rPr>
        <w:t>plan</w:t>
      </w:r>
      <w:r w:rsidR="004817E6">
        <w:rPr>
          <w:rFonts w:cs="Arial"/>
          <w:sz w:val="24"/>
          <w:szCs w:val="24"/>
        </w:rPr>
        <w:t>,</w:t>
      </w:r>
      <w:r w:rsidR="00EB377D">
        <w:rPr>
          <w:rFonts w:cs="Arial"/>
          <w:sz w:val="24"/>
          <w:szCs w:val="24"/>
        </w:rPr>
        <w:t xml:space="preserve"> </w:t>
      </w:r>
      <w:r w:rsidR="009122D5" w:rsidRPr="00DE75A0">
        <w:rPr>
          <w:rFonts w:cs="Arial"/>
          <w:sz w:val="24"/>
          <w:szCs w:val="24"/>
        </w:rPr>
        <w:t>monitor</w:t>
      </w:r>
      <w:r w:rsidR="004817E6">
        <w:rPr>
          <w:rFonts w:cs="Arial"/>
          <w:sz w:val="24"/>
          <w:szCs w:val="24"/>
        </w:rPr>
        <w:t>, and report</w:t>
      </w:r>
      <w:r w:rsidR="00EB377D">
        <w:rPr>
          <w:rFonts w:cs="Arial"/>
          <w:sz w:val="24"/>
          <w:szCs w:val="24"/>
        </w:rPr>
        <w:t xml:space="preserve"> the progress of the </w:t>
      </w:r>
      <w:r w:rsidR="00F268B5">
        <w:rPr>
          <w:rFonts w:cs="Arial"/>
          <w:sz w:val="24"/>
          <w:szCs w:val="24"/>
        </w:rPr>
        <w:t>w</w:t>
      </w:r>
      <w:r w:rsidR="00EB377D">
        <w:rPr>
          <w:rFonts w:cs="Arial"/>
          <w:sz w:val="24"/>
          <w:szCs w:val="24"/>
        </w:rPr>
        <w:t>ork.</w:t>
      </w:r>
      <w:r w:rsidR="00342614">
        <w:rPr>
          <w:rFonts w:cs="Arial"/>
          <w:sz w:val="24"/>
          <w:szCs w:val="24"/>
        </w:rPr>
        <w:t xml:space="preserve"> The schedule shall demonstrate a detailed plan to complete the work in accordance with the contract time and </w:t>
      </w:r>
      <w:r w:rsidR="007E061A">
        <w:rPr>
          <w:rFonts w:cs="Arial"/>
          <w:sz w:val="24"/>
          <w:szCs w:val="24"/>
        </w:rPr>
        <w:t xml:space="preserve">be </w:t>
      </w:r>
      <w:r w:rsidR="00342614">
        <w:rPr>
          <w:rFonts w:cs="Arial"/>
          <w:sz w:val="24"/>
          <w:szCs w:val="24"/>
        </w:rPr>
        <w:t xml:space="preserve">used in communication to coordinate activities among all affected parties. </w:t>
      </w:r>
      <w:r w:rsidR="00365321">
        <w:rPr>
          <w:rFonts w:cs="Arial"/>
          <w:sz w:val="24"/>
          <w:szCs w:val="24"/>
        </w:rPr>
        <w:t xml:space="preserve"> </w:t>
      </w:r>
      <w:r w:rsidR="005C6950" w:rsidRPr="00DE75A0">
        <w:rPr>
          <w:rFonts w:cs="Arial"/>
          <w:sz w:val="24"/>
          <w:szCs w:val="24"/>
        </w:rPr>
        <w:t xml:space="preserve"> </w:t>
      </w:r>
    </w:p>
    <w:p w14:paraId="29B82390" w14:textId="77777777" w:rsidR="004C51DF" w:rsidRDefault="004C51DF" w:rsidP="00366858">
      <w:pPr>
        <w:tabs>
          <w:tab w:val="left" w:pos="720"/>
          <w:tab w:val="left" w:pos="1267"/>
          <w:tab w:val="left" w:pos="1886"/>
          <w:tab w:val="left" w:pos="2434"/>
          <w:tab w:val="left" w:pos="2880"/>
        </w:tabs>
        <w:suppressAutoHyphens/>
        <w:spacing w:after="0"/>
        <w:jc w:val="both"/>
        <w:rPr>
          <w:rFonts w:cs="Arial"/>
          <w:sz w:val="24"/>
          <w:szCs w:val="24"/>
        </w:rPr>
      </w:pPr>
    </w:p>
    <w:p w14:paraId="17257E19" w14:textId="1F10AEBA" w:rsidR="00293B17" w:rsidRPr="00BD0027" w:rsidRDefault="004C51DF" w:rsidP="00293B17">
      <w:pPr>
        <w:autoSpaceDE w:val="0"/>
        <w:autoSpaceDN w:val="0"/>
        <w:adjustRightInd w:val="0"/>
        <w:spacing w:after="0"/>
        <w:jc w:val="both"/>
        <w:rPr>
          <w:rFonts w:cs="Arial"/>
          <w:sz w:val="24"/>
          <w:szCs w:val="24"/>
        </w:rPr>
      </w:pPr>
      <w:r w:rsidRPr="00086C0A">
        <w:rPr>
          <w:rFonts w:cs="Arial"/>
          <w:sz w:val="24"/>
          <w:szCs w:val="24"/>
        </w:rPr>
        <w:t xml:space="preserve">The </w:t>
      </w:r>
      <w:r>
        <w:rPr>
          <w:rFonts w:cs="Arial"/>
          <w:sz w:val="24"/>
          <w:szCs w:val="24"/>
        </w:rPr>
        <w:t>c</w:t>
      </w:r>
      <w:r w:rsidRPr="00086C0A">
        <w:rPr>
          <w:rFonts w:cs="Arial"/>
          <w:sz w:val="24"/>
          <w:szCs w:val="24"/>
        </w:rPr>
        <w:t xml:space="preserve">ontractor shall provide </w:t>
      </w:r>
      <w:r>
        <w:rPr>
          <w:rFonts w:cs="Arial"/>
          <w:sz w:val="24"/>
          <w:szCs w:val="24"/>
        </w:rPr>
        <w:t>a</w:t>
      </w:r>
      <w:r w:rsidRPr="00086C0A">
        <w:rPr>
          <w:rFonts w:cs="Arial"/>
          <w:sz w:val="24"/>
          <w:szCs w:val="24"/>
        </w:rPr>
        <w:t xml:space="preserve"> Scheduler to</w:t>
      </w:r>
      <w:r>
        <w:rPr>
          <w:rFonts w:cs="Arial"/>
          <w:sz w:val="24"/>
          <w:szCs w:val="24"/>
        </w:rPr>
        <w:t xml:space="preserve"> create and maintain all schedules, updates, Narratives, reports, </w:t>
      </w:r>
      <w:r w:rsidR="00D6153C">
        <w:rPr>
          <w:rFonts w:cs="Arial"/>
          <w:sz w:val="24"/>
          <w:szCs w:val="24"/>
        </w:rPr>
        <w:t>and TIA related to this project</w:t>
      </w:r>
      <w:r w:rsidRPr="00086C0A">
        <w:rPr>
          <w:rFonts w:cs="Arial"/>
          <w:sz w:val="24"/>
          <w:szCs w:val="24"/>
        </w:rPr>
        <w:t xml:space="preserve">. </w:t>
      </w:r>
      <w:r w:rsidR="00293B17" w:rsidRPr="00BD0027">
        <w:rPr>
          <w:rFonts w:cs="Arial"/>
          <w:sz w:val="24"/>
          <w:szCs w:val="24"/>
        </w:rPr>
        <w:t>The Scheduler shall be proficient in CPM schedule development, analysis of resources applicable to the required detail of the Project Schedule, and shall be able to perform the required tasks using the specified software.</w:t>
      </w:r>
    </w:p>
    <w:p w14:paraId="77B2EFA2" w14:textId="77777777" w:rsidR="00293B17" w:rsidRDefault="00293B17" w:rsidP="00366858">
      <w:pPr>
        <w:suppressAutoHyphens/>
        <w:spacing w:after="0"/>
        <w:jc w:val="both"/>
        <w:rPr>
          <w:rFonts w:cs="Arial"/>
          <w:sz w:val="24"/>
          <w:szCs w:val="24"/>
        </w:rPr>
      </w:pPr>
    </w:p>
    <w:p w14:paraId="795E8518" w14:textId="44E8676D" w:rsidR="008D28AA" w:rsidRDefault="004C51DF" w:rsidP="00366858">
      <w:pPr>
        <w:suppressAutoHyphens/>
        <w:spacing w:after="0"/>
        <w:jc w:val="both"/>
        <w:rPr>
          <w:rFonts w:cs="Arial"/>
          <w:sz w:val="24"/>
          <w:szCs w:val="24"/>
        </w:rPr>
      </w:pPr>
      <w:r w:rsidRPr="00B3004A">
        <w:rPr>
          <w:rFonts w:cs="Arial"/>
          <w:sz w:val="24"/>
          <w:szCs w:val="24"/>
        </w:rPr>
        <w:t>The Scheduler shall be present</w:t>
      </w:r>
      <w:r>
        <w:rPr>
          <w:rFonts w:cs="Arial"/>
          <w:sz w:val="24"/>
          <w:szCs w:val="24"/>
        </w:rPr>
        <w:t xml:space="preserve"> at all schedule meetings, in person or via tele</w:t>
      </w:r>
      <w:r w:rsidRPr="00B3004A">
        <w:rPr>
          <w:rFonts w:cs="Arial"/>
          <w:sz w:val="24"/>
          <w:szCs w:val="24"/>
        </w:rPr>
        <w:t>conference, and made available for discussion or meetings when requested by the Engineer.</w:t>
      </w:r>
      <w:r>
        <w:rPr>
          <w:rFonts w:cs="Arial"/>
          <w:sz w:val="24"/>
          <w:szCs w:val="24"/>
        </w:rPr>
        <w:t xml:space="preserve"> The contractor project management personnel, subcontractors, and suppliers shall actively communicate with the Scheduler to develop and maintain accurate updates of progress and schedule revisions throughout the duration of the contract.</w:t>
      </w:r>
    </w:p>
    <w:p w14:paraId="3F88ED43" w14:textId="77777777" w:rsidR="004C51DF" w:rsidRDefault="004C51DF" w:rsidP="00366858">
      <w:pPr>
        <w:suppressAutoHyphens/>
        <w:spacing w:after="0"/>
        <w:jc w:val="both"/>
        <w:rPr>
          <w:rFonts w:cs="Arial"/>
          <w:sz w:val="24"/>
          <w:szCs w:val="24"/>
        </w:rPr>
      </w:pPr>
    </w:p>
    <w:p w14:paraId="6D92B353" w14:textId="68293800" w:rsidR="00B65B49" w:rsidRDefault="00AA3C9C" w:rsidP="00366858">
      <w:pPr>
        <w:spacing w:after="0"/>
        <w:rPr>
          <w:rFonts w:cs="Arial"/>
          <w:sz w:val="24"/>
          <w:szCs w:val="24"/>
        </w:rPr>
      </w:pPr>
      <w:bookmarkStart w:id="0" w:name="_Hlk534810850"/>
      <w:r>
        <w:rPr>
          <w:rFonts w:cs="Arial"/>
          <w:sz w:val="24"/>
          <w:szCs w:val="24"/>
        </w:rPr>
        <w:t>The Department’s</w:t>
      </w:r>
      <w:r w:rsidRPr="00602C37">
        <w:rPr>
          <w:rFonts w:cs="Arial"/>
          <w:sz w:val="24"/>
          <w:szCs w:val="24"/>
        </w:rPr>
        <w:t xml:space="preserve"> </w:t>
      </w:r>
      <w:r w:rsidR="00B65B49" w:rsidRPr="00602C37">
        <w:rPr>
          <w:rFonts w:cs="Arial"/>
          <w:sz w:val="24"/>
          <w:szCs w:val="24"/>
        </w:rPr>
        <w:t xml:space="preserve">review and comment on a </w:t>
      </w:r>
      <w:r w:rsidRPr="007E061A">
        <w:rPr>
          <w:rFonts w:cs="Arial"/>
          <w:color w:val="000000" w:themeColor="text1"/>
          <w:sz w:val="24"/>
          <w:szCs w:val="24"/>
        </w:rPr>
        <w:t>schedule</w:t>
      </w:r>
      <w:r w:rsidR="00664A90" w:rsidRPr="007E061A">
        <w:rPr>
          <w:rFonts w:cs="Arial"/>
          <w:color w:val="000000" w:themeColor="text1"/>
          <w:sz w:val="24"/>
          <w:szCs w:val="24"/>
        </w:rPr>
        <w:t xml:space="preserve"> for compliance with this specification</w:t>
      </w:r>
      <w:r w:rsidR="00B65B49" w:rsidRPr="007E061A">
        <w:rPr>
          <w:rFonts w:cs="Arial"/>
          <w:color w:val="000000" w:themeColor="text1"/>
          <w:sz w:val="24"/>
          <w:szCs w:val="24"/>
        </w:rPr>
        <w:t xml:space="preserve"> </w:t>
      </w:r>
      <w:r w:rsidR="00B65B49" w:rsidRPr="00602C37">
        <w:rPr>
          <w:rFonts w:cs="Arial"/>
          <w:sz w:val="24"/>
          <w:szCs w:val="24"/>
        </w:rPr>
        <w:t>does not do the following:</w:t>
      </w:r>
    </w:p>
    <w:p w14:paraId="35D29C3F" w14:textId="77777777" w:rsidR="00191D4B" w:rsidRPr="00602C37" w:rsidRDefault="00191D4B" w:rsidP="00366858">
      <w:pPr>
        <w:spacing w:after="0"/>
        <w:rPr>
          <w:rFonts w:cs="Arial"/>
          <w:sz w:val="24"/>
          <w:szCs w:val="24"/>
        </w:rPr>
      </w:pPr>
    </w:p>
    <w:p w14:paraId="2FF66DEA" w14:textId="1570244B"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 xml:space="preserve">Imply or constitute approval of particular construction methods or relieve </w:t>
      </w:r>
      <w:r w:rsidR="00FC4814">
        <w:rPr>
          <w:rFonts w:cs="Arial"/>
          <w:sz w:val="24"/>
          <w:szCs w:val="24"/>
        </w:rPr>
        <w:t xml:space="preserve">the </w:t>
      </w:r>
      <w:r w:rsidR="00602C37">
        <w:rPr>
          <w:rFonts w:cs="Arial"/>
          <w:sz w:val="24"/>
          <w:szCs w:val="24"/>
        </w:rPr>
        <w:t>contractor</w:t>
      </w:r>
      <w:r w:rsidRPr="00602C37">
        <w:rPr>
          <w:rFonts w:cs="Arial"/>
          <w:sz w:val="24"/>
          <w:szCs w:val="24"/>
        </w:rPr>
        <w:t xml:space="preserve"> of its responsibility to provide sufficient materials, equipment, and labor to complete the </w:t>
      </w:r>
      <w:r w:rsidR="00602C37">
        <w:rPr>
          <w:rFonts w:cs="Arial"/>
          <w:sz w:val="24"/>
          <w:szCs w:val="24"/>
        </w:rPr>
        <w:t>p</w:t>
      </w:r>
      <w:r w:rsidRPr="00602C37">
        <w:rPr>
          <w:rFonts w:cs="Arial"/>
          <w:sz w:val="24"/>
          <w:szCs w:val="24"/>
        </w:rPr>
        <w:t xml:space="preserve">roject in accordance with the </w:t>
      </w:r>
      <w:r w:rsidR="00602C37">
        <w:rPr>
          <w:rFonts w:cs="Arial"/>
          <w:sz w:val="24"/>
          <w:szCs w:val="24"/>
        </w:rPr>
        <w:t>c</w:t>
      </w:r>
      <w:r w:rsidRPr="00602C37">
        <w:rPr>
          <w:rFonts w:cs="Arial"/>
          <w:sz w:val="24"/>
          <w:szCs w:val="24"/>
        </w:rPr>
        <w:t>ontract;</w:t>
      </w:r>
    </w:p>
    <w:p w14:paraId="507B2B1B" w14:textId="77777777" w:rsidR="004C763E" w:rsidRPr="00602C37" w:rsidRDefault="004C763E" w:rsidP="00366858">
      <w:pPr>
        <w:pStyle w:val="ListParagraph"/>
        <w:tabs>
          <w:tab w:val="left" w:pos="270"/>
        </w:tabs>
        <w:spacing w:after="0"/>
        <w:ind w:left="1890"/>
        <w:jc w:val="both"/>
        <w:rPr>
          <w:rFonts w:cs="Arial"/>
          <w:sz w:val="24"/>
          <w:szCs w:val="24"/>
        </w:rPr>
      </w:pPr>
    </w:p>
    <w:p w14:paraId="1BE3801A" w14:textId="001E4593"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Attest to the validity of assumptions, activities, relationships, sequences, resource allocations, or other aspect</w:t>
      </w:r>
      <w:r w:rsidR="00CC7E1C" w:rsidRPr="00E32AA0">
        <w:rPr>
          <w:rFonts w:cs="Arial"/>
          <w:sz w:val="24"/>
          <w:szCs w:val="24"/>
        </w:rPr>
        <w:t>s</w:t>
      </w:r>
      <w:r w:rsidRPr="00602C37">
        <w:rPr>
          <w:rFonts w:cs="Arial"/>
          <w:sz w:val="24"/>
          <w:szCs w:val="24"/>
        </w:rPr>
        <w:t xml:space="preserve"> of the </w:t>
      </w:r>
      <w:r w:rsidR="00AA3C9C">
        <w:rPr>
          <w:rFonts w:cs="Arial"/>
          <w:sz w:val="24"/>
          <w:szCs w:val="24"/>
        </w:rPr>
        <w:t>schedule</w:t>
      </w:r>
      <w:r w:rsidRPr="00602C37">
        <w:rPr>
          <w:rFonts w:cs="Arial"/>
          <w:sz w:val="24"/>
          <w:szCs w:val="24"/>
        </w:rPr>
        <w:t>;</w:t>
      </w:r>
    </w:p>
    <w:p w14:paraId="20319908" w14:textId="77777777" w:rsidR="004C763E" w:rsidRPr="004C763E" w:rsidRDefault="004C763E" w:rsidP="00366858">
      <w:pPr>
        <w:tabs>
          <w:tab w:val="left" w:pos="270"/>
        </w:tabs>
        <w:spacing w:after="0"/>
        <w:jc w:val="both"/>
        <w:rPr>
          <w:rFonts w:cs="Arial"/>
          <w:sz w:val="24"/>
          <w:szCs w:val="24"/>
        </w:rPr>
      </w:pPr>
    </w:p>
    <w:p w14:paraId="01B633F9" w14:textId="29A38E01"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 xml:space="preserve">Imply </w:t>
      </w:r>
      <w:r w:rsidR="00602C37">
        <w:rPr>
          <w:rFonts w:cs="Arial"/>
          <w:sz w:val="24"/>
          <w:szCs w:val="24"/>
        </w:rPr>
        <w:t>the contractor</w:t>
      </w:r>
      <w:r w:rsidRPr="00602C37">
        <w:rPr>
          <w:rFonts w:cs="Arial"/>
          <w:sz w:val="24"/>
          <w:szCs w:val="24"/>
        </w:rPr>
        <w:t xml:space="preserve"> is entitled to a Supplemental Agreement extending the </w:t>
      </w:r>
      <w:r w:rsidR="00AA3C9C">
        <w:rPr>
          <w:rFonts w:cs="Arial"/>
          <w:sz w:val="24"/>
          <w:szCs w:val="24"/>
        </w:rPr>
        <w:t>contract time</w:t>
      </w:r>
      <w:r w:rsidRPr="00602C37">
        <w:rPr>
          <w:rFonts w:cs="Arial"/>
          <w:sz w:val="24"/>
          <w:szCs w:val="24"/>
        </w:rPr>
        <w:t xml:space="preserve"> or adjusting the</w:t>
      </w:r>
      <w:r w:rsidR="00602C37" w:rsidRPr="00602C37">
        <w:rPr>
          <w:rFonts w:cs="Arial"/>
          <w:sz w:val="24"/>
          <w:szCs w:val="24"/>
        </w:rPr>
        <w:t xml:space="preserve"> </w:t>
      </w:r>
      <w:r w:rsidR="00602C37">
        <w:rPr>
          <w:rFonts w:cs="Arial"/>
          <w:sz w:val="24"/>
          <w:szCs w:val="24"/>
        </w:rPr>
        <w:t>c</w:t>
      </w:r>
      <w:r w:rsidRPr="00602C37">
        <w:rPr>
          <w:rFonts w:cs="Arial"/>
          <w:sz w:val="24"/>
          <w:szCs w:val="24"/>
        </w:rPr>
        <w:t xml:space="preserve">ontract </w:t>
      </w:r>
      <w:r w:rsidR="00602C37">
        <w:rPr>
          <w:rFonts w:cs="Arial"/>
          <w:sz w:val="24"/>
          <w:szCs w:val="24"/>
        </w:rPr>
        <w:t>p</w:t>
      </w:r>
      <w:r w:rsidRPr="00602C37">
        <w:rPr>
          <w:rFonts w:cs="Arial"/>
          <w:sz w:val="24"/>
          <w:szCs w:val="24"/>
        </w:rPr>
        <w:t>rice;</w:t>
      </w:r>
    </w:p>
    <w:p w14:paraId="26065121" w14:textId="77777777" w:rsidR="004C763E" w:rsidRPr="004C763E" w:rsidRDefault="004C763E" w:rsidP="00366858">
      <w:pPr>
        <w:tabs>
          <w:tab w:val="left" w:pos="270"/>
        </w:tabs>
        <w:spacing w:after="0"/>
        <w:jc w:val="both"/>
        <w:rPr>
          <w:rFonts w:cs="Arial"/>
          <w:sz w:val="24"/>
          <w:szCs w:val="24"/>
        </w:rPr>
      </w:pPr>
    </w:p>
    <w:p w14:paraId="0AC3A056" w14:textId="735BBA8F" w:rsidR="004B57AC" w:rsidRPr="002D5AD1"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lastRenderedPageBreak/>
        <w:t xml:space="preserve">Relieve </w:t>
      </w:r>
      <w:r w:rsidR="00602C37">
        <w:rPr>
          <w:rFonts w:cs="Arial"/>
          <w:sz w:val="24"/>
          <w:szCs w:val="24"/>
        </w:rPr>
        <w:t>the contractor</w:t>
      </w:r>
      <w:r w:rsidRPr="00602C37">
        <w:rPr>
          <w:rFonts w:cs="Arial"/>
          <w:sz w:val="24"/>
          <w:szCs w:val="24"/>
        </w:rPr>
        <w:t xml:space="preserve"> from compliance with the requirements of the </w:t>
      </w:r>
      <w:r w:rsidR="00602C37">
        <w:rPr>
          <w:rFonts w:cs="Arial"/>
          <w:sz w:val="24"/>
          <w:szCs w:val="24"/>
        </w:rPr>
        <w:t>c</w:t>
      </w:r>
      <w:r w:rsidRPr="00602C37">
        <w:rPr>
          <w:rFonts w:cs="Arial"/>
          <w:sz w:val="24"/>
          <w:szCs w:val="24"/>
        </w:rPr>
        <w:t>ontract or result in the approval of a</w:t>
      </w:r>
      <w:r w:rsidR="00602C37" w:rsidRPr="00602C37">
        <w:rPr>
          <w:rFonts w:cs="Arial"/>
          <w:sz w:val="24"/>
          <w:szCs w:val="24"/>
        </w:rPr>
        <w:t xml:space="preserve"> </w:t>
      </w:r>
      <w:r w:rsidR="00602C37">
        <w:rPr>
          <w:rFonts w:cs="Arial"/>
          <w:sz w:val="24"/>
          <w:szCs w:val="24"/>
        </w:rPr>
        <w:t>d</w:t>
      </w:r>
      <w:r w:rsidRPr="00602C37">
        <w:rPr>
          <w:rFonts w:cs="Arial"/>
          <w:sz w:val="24"/>
          <w:szCs w:val="24"/>
        </w:rPr>
        <w:t xml:space="preserve">eviation, exception to or other variation from the </w:t>
      </w:r>
      <w:r w:rsidR="00602C37">
        <w:rPr>
          <w:rFonts w:cs="Arial"/>
          <w:sz w:val="24"/>
          <w:szCs w:val="24"/>
        </w:rPr>
        <w:t>c</w:t>
      </w:r>
      <w:r w:rsidRPr="00602C37">
        <w:rPr>
          <w:rFonts w:cs="Arial"/>
          <w:sz w:val="24"/>
          <w:szCs w:val="24"/>
        </w:rPr>
        <w:t>ontract</w:t>
      </w:r>
      <w:bookmarkEnd w:id="0"/>
      <w:r w:rsidRPr="00602C37">
        <w:rPr>
          <w:rFonts w:cs="Arial"/>
          <w:sz w:val="24"/>
          <w:szCs w:val="24"/>
        </w:rPr>
        <w:t xml:space="preserve">. Failure to include an element of </w:t>
      </w:r>
      <w:r w:rsidR="00F268B5">
        <w:rPr>
          <w:rFonts w:cs="Arial"/>
          <w:sz w:val="24"/>
          <w:szCs w:val="24"/>
        </w:rPr>
        <w:t>w</w:t>
      </w:r>
      <w:r w:rsidRPr="00602C37">
        <w:rPr>
          <w:rFonts w:cs="Arial"/>
          <w:sz w:val="24"/>
          <w:szCs w:val="24"/>
        </w:rPr>
        <w:t xml:space="preserve">ork required by the </w:t>
      </w:r>
      <w:r w:rsidR="00602C37">
        <w:rPr>
          <w:rFonts w:cs="Arial"/>
          <w:sz w:val="24"/>
          <w:szCs w:val="24"/>
        </w:rPr>
        <w:t>c</w:t>
      </w:r>
      <w:r w:rsidRPr="00602C37">
        <w:rPr>
          <w:rFonts w:cs="Arial"/>
          <w:sz w:val="24"/>
          <w:szCs w:val="24"/>
        </w:rPr>
        <w:t xml:space="preserve">ontract in the </w:t>
      </w:r>
      <w:r w:rsidR="00AA3C9C">
        <w:rPr>
          <w:rFonts w:cs="Arial"/>
          <w:sz w:val="24"/>
          <w:szCs w:val="24"/>
        </w:rPr>
        <w:t>schedule</w:t>
      </w:r>
      <w:r w:rsidRPr="00602C37">
        <w:rPr>
          <w:rFonts w:cs="Arial"/>
          <w:sz w:val="24"/>
          <w:szCs w:val="24"/>
        </w:rPr>
        <w:t xml:space="preserve"> does not release or relieve </w:t>
      </w:r>
      <w:r w:rsidR="009016AD">
        <w:rPr>
          <w:rFonts w:cs="Arial"/>
          <w:sz w:val="24"/>
          <w:szCs w:val="24"/>
        </w:rPr>
        <w:t>the contractor</w:t>
      </w:r>
      <w:r w:rsidRPr="00602C37">
        <w:rPr>
          <w:rFonts w:cs="Arial"/>
          <w:sz w:val="24"/>
          <w:szCs w:val="24"/>
        </w:rPr>
        <w:t xml:space="preserve"> from responsibility to perform such </w:t>
      </w:r>
      <w:r w:rsidR="00F268B5">
        <w:rPr>
          <w:rFonts w:cs="Arial"/>
          <w:sz w:val="24"/>
          <w:szCs w:val="24"/>
        </w:rPr>
        <w:t>w</w:t>
      </w:r>
      <w:r w:rsidRPr="00602C37">
        <w:rPr>
          <w:rFonts w:cs="Arial"/>
          <w:sz w:val="24"/>
          <w:szCs w:val="24"/>
        </w:rPr>
        <w:t>ork.</w:t>
      </w:r>
    </w:p>
    <w:p w14:paraId="16F0388F"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p>
    <w:p w14:paraId="64C84826"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r>
        <w:rPr>
          <w:rFonts w:cs="Arial"/>
          <w:sz w:val="24"/>
          <w:szCs w:val="24"/>
        </w:rPr>
        <w:t xml:space="preserve">In preparing, developing and updating the Project Schedule the contractor </w:t>
      </w:r>
      <w:r w:rsidRPr="00B42D24">
        <w:rPr>
          <w:rFonts w:cs="Arial"/>
          <w:sz w:val="24"/>
          <w:szCs w:val="24"/>
        </w:rPr>
        <w:t>shall not utilize</w:t>
      </w:r>
      <w:r>
        <w:rPr>
          <w:rFonts w:cs="Arial"/>
          <w:sz w:val="24"/>
          <w:szCs w:val="24"/>
        </w:rPr>
        <w:t>:</w:t>
      </w:r>
      <w:r w:rsidRPr="00B42D24">
        <w:rPr>
          <w:rFonts w:cs="Arial"/>
          <w:sz w:val="24"/>
          <w:szCs w:val="24"/>
        </w:rPr>
        <w:t xml:space="preserve"> </w:t>
      </w:r>
    </w:p>
    <w:p w14:paraId="6C7B9E1B"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p>
    <w:p w14:paraId="5D6D5A08" w14:textId="2037B845" w:rsidR="00B42D24" w:rsidRDefault="00B42D24" w:rsidP="00366858">
      <w:pPr>
        <w:pStyle w:val="ListParagraph"/>
        <w:numPr>
          <w:ilvl w:val="0"/>
          <w:numId w:val="7"/>
        </w:numPr>
        <w:tabs>
          <w:tab w:val="left" w:pos="270"/>
        </w:tabs>
        <w:spacing w:after="0"/>
        <w:ind w:left="1890" w:hanging="630"/>
        <w:jc w:val="both"/>
        <w:rPr>
          <w:rFonts w:cs="Arial"/>
          <w:sz w:val="24"/>
          <w:szCs w:val="24"/>
        </w:rPr>
      </w:pPr>
      <w:r w:rsidRPr="00B42D24">
        <w:rPr>
          <w:rFonts w:cs="Arial"/>
          <w:sz w:val="24"/>
          <w:szCs w:val="24"/>
        </w:rPr>
        <w:t>Float</w:t>
      </w:r>
      <w:r w:rsidR="00EF1F84">
        <w:rPr>
          <w:rFonts w:cs="Arial"/>
          <w:sz w:val="24"/>
          <w:szCs w:val="24"/>
        </w:rPr>
        <w:t xml:space="preserve"> suppression techniques in the s</w:t>
      </w:r>
      <w:r w:rsidRPr="00B42D24">
        <w:rPr>
          <w:rFonts w:cs="Arial"/>
          <w:sz w:val="24"/>
          <w:szCs w:val="24"/>
        </w:rPr>
        <w:t xml:space="preserve">chedule, including interim dates imposed by </w:t>
      </w:r>
      <w:r>
        <w:rPr>
          <w:rFonts w:cs="Arial"/>
          <w:sz w:val="24"/>
          <w:szCs w:val="24"/>
        </w:rPr>
        <w:t>the contractor</w:t>
      </w:r>
      <w:r w:rsidRPr="00B42D24">
        <w:rPr>
          <w:rFonts w:cs="Arial"/>
          <w:sz w:val="24"/>
          <w:szCs w:val="24"/>
        </w:rPr>
        <w:t xml:space="preserve"> other than </w:t>
      </w:r>
      <w:r w:rsidR="004D47BD">
        <w:rPr>
          <w:rFonts w:cs="Arial"/>
          <w:sz w:val="24"/>
          <w:szCs w:val="24"/>
        </w:rPr>
        <w:t>p</w:t>
      </w:r>
      <w:r w:rsidRPr="00B42D24">
        <w:rPr>
          <w:rFonts w:cs="Arial"/>
          <w:sz w:val="24"/>
          <w:szCs w:val="24"/>
        </w:rPr>
        <w:t>roject milestone(s)</w:t>
      </w:r>
      <w:r w:rsidR="00747784">
        <w:rPr>
          <w:rFonts w:cs="Arial"/>
          <w:sz w:val="24"/>
          <w:szCs w:val="24"/>
        </w:rPr>
        <w:t>;</w:t>
      </w:r>
      <w:r w:rsidRPr="00B42D24">
        <w:rPr>
          <w:rFonts w:cs="Arial"/>
          <w:sz w:val="24"/>
          <w:szCs w:val="24"/>
        </w:rPr>
        <w:t xml:space="preserve"> </w:t>
      </w:r>
    </w:p>
    <w:p w14:paraId="22065BD2" w14:textId="77777777" w:rsidR="00B42D24" w:rsidRPr="00B42D24" w:rsidRDefault="00B42D24" w:rsidP="00366858">
      <w:pPr>
        <w:tabs>
          <w:tab w:val="left" w:pos="270"/>
        </w:tabs>
        <w:spacing w:after="0"/>
        <w:jc w:val="both"/>
        <w:rPr>
          <w:rFonts w:cs="Arial"/>
          <w:sz w:val="24"/>
          <w:szCs w:val="24"/>
        </w:rPr>
      </w:pPr>
    </w:p>
    <w:p w14:paraId="452ACB16" w14:textId="61C68B23" w:rsidR="00B42D24" w:rsidRDefault="004D47BD" w:rsidP="00366858">
      <w:pPr>
        <w:pStyle w:val="ListParagraph"/>
        <w:numPr>
          <w:ilvl w:val="0"/>
          <w:numId w:val="7"/>
        </w:numPr>
        <w:tabs>
          <w:tab w:val="left" w:pos="270"/>
        </w:tabs>
        <w:spacing w:after="0"/>
        <w:ind w:left="1890" w:hanging="630"/>
        <w:jc w:val="both"/>
        <w:rPr>
          <w:rFonts w:cs="Arial"/>
          <w:sz w:val="24"/>
          <w:szCs w:val="24"/>
        </w:rPr>
      </w:pPr>
      <w:r>
        <w:rPr>
          <w:rFonts w:cs="Arial"/>
          <w:sz w:val="24"/>
          <w:szCs w:val="24"/>
        </w:rPr>
        <w:t>T</w:t>
      </w:r>
      <w:r w:rsidR="00B42D24" w:rsidRPr="00B42D24">
        <w:rPr>
          <w:rFonts w:cs="Arial"/>
          <w:sz w:val="24"/>
          <w:szCs w:val="24"/>
        </w:rPr>
        <w:t xml:space="preserve">he inclusion of activities or constraints in a path or chain leading to a </w:t>
      </w:r>
      <w:r>
        <w:rPr>
          <w:rFonts w:cs="Arial"/>
          <w:sz w:val="24"/>
          <w:szCs w:val="24"/>
        </w:rPr>
        <w:t>p</w:t>
      </w:r>
      <w:r w:rsidR="00B42D24" w:rsidRPr="00B42D24">
        <w:rPr>
          <w:rFonts w:cs="Arial"/>
          <w:sz w:val="24"/>
          <w:szCs w:val="24"/>
        </w:rPr>
        <w:t xml:space="preserve">roject milestone which are unrelated to the </w:t>
      </w:r>
      <w:r w:rsidR="00F268B5">
        <w:rPr>
          <w:rFonts w:cs="Arial"/>
          <w:sz w:val="24"/>
          <w:szCs w:val="24"/>
        </w:rPr>
        <w:t>w</w:t>
      </w:r>
      <w:r w:rsidR="00B42D24" w:rsidRPr="00B42D24">
        <w:rPr>
          <w:rFonts w:cs="Arial"/>
          <w:sz w:val="24"/>
          <w:szCs w:val="24"/>
        </w:rPr>
        <w:t xml:space="preserve">ork as specified in the </w:t>
      </w:r>
      <w:r w:rsidR="00B42D24">
        <w:rPr>
          <w:rFonts w:cs="Arial"/>
          <w:sz w:val="24"/>
          <w:szCs w:val="24"/>
        </w:rPr>
        <w:t>c</w:t>
      </w:r>
      <w:r w:rsidR="00B42D24" w:rsidRPr="00B42D24">
        <w:rPr>
          <w:rFonts w:cs="Arial"/>
          <w:sz w:val="24"/>
          <w:szCs w:val="24"/>
        </w:rPr>
        <w:t>ontract</w:t>
      </w:r>
      <w:r w:rsidR="00747784">
        <w:rPr>
          <w:rFonts w:cs="Arial"/>
          <w:sz w:val="24"/>
          <w:szCs w:val="24"/>
        </w:rPr>
        <w:t>;</w:t>
      </w:r>
    </w:p>
    <w:p w14:paraId="2412579E" w14:textId="77777777" w:rsidR="00B42D24" w:rsidRPr="00B42D24" w:rsidRDefault="00B42D24" w:rsidP="00366858">
      <w:pPr>
        <w:tabs>
          <w:tab w:val="left" w:pos="270"/>
        </w:tabs>
        <w:spacing w:after="0"/>
        <w:jc w:val="both"/>
        <w:rPr>
          <w:rFonts w:cs="Arial"/>
          <w:sz w:val="24"/>
          <w:szCs w:val="24"/>
        </w:rPr>
      </w:pPr>
    </w:p>
    <w:p w14:paraId="75554459" w14:textId="63AD93AA" w:rsidR="00B42D24" w:rsidRDefault="004D47BD" w:rsidP="00366858">
      <w:pPr>
        <w:pStyle w:val="ListParagraph"/>
        <w:numPr>
          <w:ilvl w:val="0"/>
          <w:numId w:val="7"/>
        </w:numPr>
        <w:tabs>
          <w:tab w:val="left" w:pos="270"/>
        </w:tabs>
        <w:spacing w:after="0"/>
        <w:ind w:left="1890" w:hanging="630"/>
        <w:jc w:val="both"/>
        <w:rPr>
          <w:rFonts w:cs="Arial"/>
          <w:sz w:val="24"/>
          <w:szCs w:val="24"/>
        </w:rPr>
      </w:pPr>
      <w:r>
        <w:rPr>
          <w:rFonts w:cs="Arial"/>
          <w:sz w:val="24"/>
          <w:szCs w:val="24"/>
        </w:rPr>
        <w:t>A</w:t>
      </w:r>
      <w:r w:rsidR="00B42D24" w:rsidRPr="00B42D24">
        <w:rPr>
          <w:rFonts w:cs="Arial"/>
          <w:sz w:val="24"/>
          <w:szCs w:val="24"/>
        </w:rPr>
        <w:t xml:space="preserve">ctivity durations or sequences </w:t>
      </w:r>
      <w:r w:rsidR="00E950D0">
        <w:rPr>
          <w:rFonts w:cs="Arial"/>
          <w:sz w:val="24"/>
          <w:szCs w:val="24"/>
        </w:rPr>
        <w:t>determined</w:t>
      </w:r>
      <w:r w:rsidR="00B42D24" w:rsidRPr="00B42D24">
        <w:rPr>
          <w:rFonts w:cs="Arial"/>
          <w:sz w:val="24"/>
          <w:szCs w:val="24"/>
        </w:rPr>
        <w:t xml:space="preserve"> by </w:t>
      </w:r>
      <w:r>
        <w:rPr>
          <w:rFonts w:cs="Arial"/>
          <w:sz w:val="24"/>
          <w:szCs w:val="24"/>
        </w:rPr>
        <w:t>the Department</w:t>
      </w:r>
      <w:r w:rsidR="00B42D24" w:rsidRPr="00B42D24">
        <w:rPr>
          <w:rFonts w:cs="Arial"/>
          <w:sz w:val="24"/>
          <w:szCs w:val="24"/>
        </w:rPr>
        <w:t xml:space="preserve"> to be unreasonable in whole or in part</w:t>
      </w:r>
      <w:r w:rsidR="00F37834">
        <w:rPr>
          <w:rFonts w:cs="Arial"/>
          <w:sz w:val="24"/>
          <w:szCs w:val="24"/>
        </w:rPr>
        <w:t>.</w:t>
      </w:r>
    </w:p>
    <w:p w14:paraId="3D92EA62" w14:textId="77777777" w:rsidR="00FD0D57" w:rsidRDefault="00FD0D57" w:rsidP="00366858">
      <w:pPr>
        <w:autoSpaceDE w:val="0"/>
        <w:autoSpaceDN w:val="0"/>
        <w:adjustRightInd w:val="0"/>
        <w:spacing w:after="0"/>
        <w:jc w:val="both"/>
        <w:rPr>
          <w:rFonts w:cs="Arial"/>
          <w:sz w:val="24"/>
          <w:szCs w:val="24"/>
        </w:rPr>
      </w:pPr>
    </w:p>
    <w:p w14:paraId="5ADA099F" w14:textId="77777777" w:rsidR="00763761" w:rsidRDefault="006A368F" w:rsidP="00366858">
      <w:pPr>
        <w:autoSpaceDE w:val="0"/>
        <w:autoSpaceDN w:val="0"/>
        <w:adjustRightInd w:val="0"/>
        <w:spacing w:after="0"/>
        <w:jc w:val="both"/>
        <w:rPr>
          <w:rFonts w:cs="Arial"/>
          <w:sz w:val="24"/>
          <w:szCs w:val="24"/>
        </w:rPr>
      </w:pPr>
      <w:r>
        <w:rPr>
          <w:rFonts w:cs="Arial"/>
          <w:sz w:val="24"/>
          <w:szCs w:val="24"/>
        </w:rPr>
        <w:t>The contractor shall not use p</w:t>
      </w:r>
      <w:r w:rsidR="00B42D24" w:rsidRPr="00B42D24">
        <w:rPr>
          <w:rFonts w:cs="Arial"/>
          <w:sz w:val="24"/>
          <w:szCs w:val="24"/>
        </w:rPr>
        <w:t>referential sequencing, whereby activities that could be performed concurrently and are established in the Project Schedule a</w:t>
      </w:r>
      <w:r w:rsidR="00EF1F84">
        <w:rPr>
          <w:rFonts w:cs="Arial"/>
          <w:sz w:val="24"/>
          <w:szCs w:val="24"/>
        </w:rPr>
        <w:t>s sequential simply to consume f</w:t>
      </w:r>
      <w:r w:rsidR="00B42D24" w:rsidRPr="00B42D24">
        <w:rPr>
          <w:rFonts w:cs="Arial"/>
          <w:sz w:val="24"/>
          <w:szCs w:val="24"/>
        </w:rPr>
        <w:t>loat</w:t>
      </w:r>
      <w:r>
        <w:rPr>
          <w:rFonts w:cs="Arial"/>
          <w:sz w:val="24"/>
          <w:szCs w:val="24"/>
        </w:rPr>
        <w:t>. The contractor shall not</w:t>
      </w:r>
      <w:r w:rsidR="00B42D24" w:rsidRPr="00B42D24">
        <w:rPr>
          <w:rFonts w:cs="Arial"/>
          <w:sz w:val="24"/>
          <w:szCs w:val="24"/>
        </w:rPr>
        <w:t xml:space="preserve"> indicat</w:t>
      </w:r>
      <w:r>
        <w:rPr>
          <w:rFonts w:cs="Arial"/>
          <w:sz w:val="24"/>
          <w:szCs w:val="24"/>
        </w:rPr>
        <w:t>e</w:t>
      </w:r>
      <w:r w:rsidR="00B42D24" w:rsidRPr="00B42D24">
        <w:rPr>
          <w:rFonts w:cs="Arial"/>
          <w:sz w:val="24"/>
          <w:szCs w:val="24"/>
        </w:rPr>
        <w:t xml:space="preserve"> artificial activity durations</w:t>
      </w:r>
      <w:r>
        <w:rPr>
          <w:rFonts w:cs="Arial"/>
          <w:sz w:val="24"/>
          <w:szCs w:val="24"/>
        </w:rPr>
        <w:t xml:space="preserve"> by</w:t>
      </w:r>
      <w:r w:rsidR="00B42D24" w:rsidRPr="00B42D24">
        <w:rPr>
          <w:rFonts w:cs="Arial"/>
          <w:sz w:val="24"/>
          <w:szCs w:val="24"/>
        </w:rPr>
        <w:t xml:space="preserve"> inflating activities in the schedule to consum</w:t>
      </w:r>
      <w:r w:rsidR="00EF1F84">
        <w:rPr>
          <w:rFonts w:cs="Arial"/>
          <w:sz w:val="24"/>
          <w:szCs w:val="24"/>
        </w:rPr>
        <w:t>e f</w:t>
      </w:r>
      <w:r w:rsidR="00B42D24" w:rsidRPr="00B42D24">
        <w:rPr>
          <w:rFonts w:cs="Arial"/>
          <w:sz w:val="24"/>
          <w:szCs w:val="24"/>
        </w:rPr>
        <w:t>loat and influence the Critical Path</w:t>
      </w:r>
      <w:r w:rsidR="00EF1F84">
        <w:rPr>
          <w:rFonts w:cs="Arial"/>
          <w:sz w:val="24"/>
          <w:szCs w:val="24"/>
        </w:rPr>
        <w:t>. Sequestering of f</w:t>
      </w:r>
      <w:r w:rsidR="00B42D24" w:rsidRPr="00B42D24">
        <w:rPr>
          <w:rFonts w:cs="Arial"/>
          <w:sz w:val="24"/>
          <w:szCs w:val="24"/>
        </w:rPr>
        <w:t xml:space="preserve">loat is cause for rejection of </w:t>
      </w:r>
      <w:r w:rsidR="004C763E">
        <w:rPr>
          <w:rFonts w:cs="Arial"/>
          <w:sz w:val="24"/>
          <w:szCs w:val="24"/>
        </w:rPr>
        <w:t xml:space="preserve">the </w:t>
      </w:r>
      <w:r w:rsidR="00B42D24">
        <w:rPr>
          <w:rFonts w:cs="Arial"/>
          <w:sz w:val="24"/>
          <w:szCs w:val="24"/>
        </w:rPr>
        <w:t>contractor</w:t>
      </w:r>
      <w:r w:rsidR="00B42D24" w:rsidRPr="00B42D24">
        <w:rPr>
          <w:rFonts w:cs="Arial"/>
          <w:sz w:val="24"/>
          <w:szCs w:val="24"/>
        </w:rPr>
        <w:t xml:space="preserve">’s schedule </w:t>
      </w:r>
      <w:r w:rsidR="004C763E">
        <w:rPr>
          <w:rFonts w:cs="Arial"/>
          <w:sz w:val="24"/>
          <w:szCs w:val="24"/>
        </w:rPr>
        <w:t>s</w:t>
      </w:r>
      <w:r w:rsidR="00EF1F84">
        <w:rPr>
          <w:rFonts w:cs="Arial"/>
          <w:sz w:val="24"/>
          <w:szCs w:val="24"/>
        </w:rPr>
        <w:t>ubmittal. If f</w:t>
      </w:r>
      <w:r w:rsidR="00B42D24" w:rsidRPr="00B42D24">
        <w:rPr>
          <w:rFonts w:cs="Arial"/>
          <w:sz w:val="24"/>
          <w:szCs w:val="24"/>
        </w:rPr>
        <w:t xml:space="preserve">loat sequestering is identified, </w:t>
      </w:r>
      <w:r w:rsidR="00B42D24">
        <w:rPr>
          <w:rFonts w:cs="Arial"/>
          <w:sz w:val="24"/>
          <w:szCs w:val="24"/>
        </w:rPr>
        <w:t>the contracto</w:t>
      </w:r>
      <w:r w:rsidR="00B42D24" w:rsidRPr="00B42D24">
        <w:rPr>
          <w:rFonts w:cs="Arial"/>
          <w:sz w:val="24"/>
          <w:szCs w:val="24"/>
        </w:rPr>
        <w:t>r shall revise the schedule appropriately</w:t>
      </w:r>
      <w:r w:rsidR="00336BF7" w:rsidRPr="00F15AEC">
        <w:rPr>
          <w:rFonts w:cs="Arial"/>
          <w:sz w:val="24"/>
          <w:szCs w:val="24"/>
        </w:rPr>
        <w:t>.</w:t>
      </w:r>
      <w:r w:rsidR="00F15AEC" w:rsidRPr="00FD0D57">
        <w:rPr>
          <w:rFonts w:cs="Arial"/>
          <w:sz w:val="24"/>
          <w:szCs w:val="24"/>
        </w:rPr>
        <w:t xml:space="preserve"> </w:t>
      </w:r>
    </w:p>
    <w:p w14:paraId="715648F2" w14:textId="77777777" w:rsidR="00763761" w:rsidRDefault="00763761" w:rsidP="00366858">
      <w:pPr>
        <w:autoSpaceDE w:val="0"/>
        <w:autoSpaceDN w:val="0"/>
        <w:adjustRightInd w:val="0"/>
        <w:spacing w:after="0"/>
        <w:jc w:val="both"/>
        <w:rPr>
          <w:rFonts w:cs="Arial"/>
          <w:sz w:val="24"/>
          <w:szCs w:val="24"/>
        </w:rPr>
      </w:pPr>
    </w:p>
    <w:p w14:paraId="736A7439" w14:textId="744AFE94" w:rsidR="00FD0D57" w:rsidRPr="00BB48AB" w:rsidRDefault="00763761" w:rsidP="00366858">
      <w:pPr>
        <w:autoSpaceDE w:val="0"/>
        <w:autoSpaceDN w:val="0"/>
        <w:adjustRightInd w:val="0"/>
        <w:spacing w:after="0"/>
        <w:jc w:val="both"/>
        <w:rPr>
          <w:rFonts w:cs="Arial"/>
          <w:color w:val="000000" w:themeColor="text1"/>
          <w:sz w:val="24"/>
          <w:szCs w:val="24"/>
        </w:rPr>
      </w:pPr>
      <w:r w:rsidRPr="00E32AA0">
        <w:rPr>
          <w:rFonts w:cs="Arial"/>
          <w:sz w:val="24"/>
          <w:szCs w:val="24"/>
        </w:rPr>
        <w:t>Total</w:t>
      </w:r>
      <w:r w:rsidRPr="00763761">
        <w:rPr>
          <w:rFonts w:cs="Arial"/>
          <w:color w:val="FF0000"/>
          <w:sz w:val="24"/>
          <w:szCs w:val="24"/>
        </w:rPr>
        <w:t xml:space="preserve"> </w:t>
      </w:r>
      <w:r w:rsidR="00F15AEC" w:rsidRPr="00A05577">
        <w:rPr>
          <w:rFonts w:cs="Arial"/>
          <w:sz w:val="24"/>
          <w:szCs w:val="24"/>
        </w:rPr>
        <w:t xml:space="preserve">Float is a </w:t>
      </w:r>
      <w:r w:rsidR="00F15AEC" w:rsidRPr="00BB48AB">
        <w:rPr>
          <w:rFonts w:cs="Arial"/>
          <w:color w:val="000000" w:themeColor="text1"/>
          <w:sz w:val="24"/>
          <w:szCs w:val="24"/>
        </w:rPr>
        <w:t xml:space="preserve">commodity </w:t>
      </w:r>
      <w:r w:rsidR="00061828">
        <w:rPr>
          <w:rFonts w:cs="Arial"/>
          <w:color w:val="000000" w:themeColor="text1"/>
          <w:sz w:val="24"/>
          <w:szCs w:val="24"/>
        </w:rPr>
        <w:t>available to</w:t>
      </w:r>
      <w:r w:rsidR="00F15AEC" w:rsidRPr="00BB48AB">
        <w:rPr>
          <w:rFonts w:cs="Arial"/>
          <w:color w:val="000000" w:themeColor="text1"/>
          <w:sz w:val="24"/>
          <w:szCs w:val="24"/>
        </w:rPr>
        <w:t xml:space="preserve"> both the Department and the contractor </w:t>
      </w:r>
      <w:r w:rsidR="00061828">
        <w:rPr>
          <w:rFonts w:cs="Arial"/>
          <w:color w:val="000000" w:themeColor="text1"/>
          <w:sz w:val="24"/>
          <w:szCs w:val="24"/>
        </w:rPr>
        <w:t xml:space="preserve">for sequential use until depleted </w:t>
      </w:r>
      <w:r w:rsidR="00F15AEC" w:rsidRPr="00BB48AB">
        <w:rPr>
          <w:rFonts w:cs="Arial"/>
          <w:color w:val="000000" w:themeColor="text1"/>
          <w:sz w:val="24"/>
          <w:szCs w:val="24"/>
        </w:rPr>
        <w:t>and not for the exclusive use or financial benefit of either party.</w:t>
      </w:r>
      <w:r w:rsidR="00FD0D57" w:rsidRPr="00BB48AB">
        <w:rPr>
          <w:rFonts w:cs="Arial"/>
          <w:color w:val="000000" w:themeColor="text1"/>
          <w:sz w:val="24"/>
          <w:szCs w:val="24"/>
        </w:rPr>
        <w:t xml:space="preserve"> A schedule showing an early completion date shall show the time between the scheduled completion date(s) and the </w:t>
      </w:r>
      <w:r w:rsidR="00651D2B" w:rsidRPr="00BB48AB">
        <w:rPr>
          <w:rFonts w:cs="Arial"/>
          <w:color w:val="000000" w:themeColor="text1"/>
          <w:sz w:val="24"/>
          <w:szCs w:val="24"/>
        </w:rPr>
        <w:t>required contract</w:t>
      </w:r>
      <w:r w:rsidR="00FD0D57" w:rsidRPr="00BB48AB">
        <w:rPr>
          <w:rFonts w:cs="Arial"/>
          <w:color w:val="000000" w:themeColor="text1"/>
          <w:sz w:val="24"/>
          <w:szCs w:val="24"/>
        </w:rPr>
        <w:t xml:space="preserve"> completion deadline(s) </w:t>
      </w:r>
      <w:r w:rsidR="00FD0D57" w:rsidRPr="00E32AA0">
        <w:rPr>
          <w:rFonts w:cs="Arial"/>
          <w:sz w:val="24"/>
          <w:szCs w:val="24"/>
        </w:rPr>
        <w:t xml:space="preserve">as </w:t>
      </w:r>
      <w:r w:rsidR="007058A7" w:rsidRPr="00E32AA0">
        <w:rPr>
          <w:rFonts w:cs="Arial"/>
          <w:sz w:val="24"/>
          <w:szCs w:val="24"/>
        </w:rPr>
        <w:t>T</w:t>
      </w:r>
      <w:r w:rsidR="00651D2B" w:rsidRPr="00E32AA0">
        <w:rPr>
          <w:rFonts w:cs="Arial"/>
          <w:sz w:val="24"/>
          <w:szCs w:val="24"/>
        </w:rPr>
        <w:t xml:space="preserve">otal </w:t>
      </w:r>
      <w:r w:rsidR="007058A7" w:rsidRPr="00E32AA0">
        <w:rPr>
          <w:rFonts w:cs="Arial"/>
          <w:sz w:val="24"/>
          <w:szCs w:val="24"/>
        </w:rPr>
        <w:t>F</w:t>
      </w:r>
      <w:r w:rsidR="00FD0D57" w:rsidRPr="00E32AA0">
        <w:rPr>
          <w:rFonts w:cs="Arial"/>
          <w:sz w:val="24"/>
          <w:szCs w:val="24"/>
        </w:rPr>
        <w:t>loat.</w:t>
      </w:r>
    </w:p>
    <w:p w14:paraId="2D305F77" w14:textId="77777777" w:rsidR="0036707B" w:rsidRPr="00BB48AB" w:rsidRDefault="0036707B" w:rsidP="00366858">
      <w:pPr>
        <w:autoSpaceDE w:val="0"/>
        <w:autoSpaceDN w:val="0"/>
        <w:adjustRightInd w:val="0"/>
        <w:spacing w:after="0"/>
        <w:jc w:val="both"/>
        <w:rPr>
          <w:rFonts w:cs="Arial"/>
          <w:color w:val="000000" w:themeColor="text1"/>
          <w:sz w:val="24"/>
          <w:szCs w:val="24"/>
        </w:rPr>
      </w:pPr>
    </w:p>
    <w:p w14:paraId="616250F5" w14:textId="701D472E" w:rsidR="004B65BF" w:rsidRPr="00E32AA0" w:rsidRDefault="00426858" w:rsidP="00366858">
      <w:pPr>
        <w:autoSpaceDE w:val="0"/>
        <w:autoSpaceDN w:val="0"/>
        <w:adjustRightInd w:val="0"/>
        <w:spacing w:after="0"/>
        <w:jc w:val="both"/>
        <w:rPr>
          <w:rFonts w:cs="Arial"/>
          <w:sz w:val="24"/>
          <w:szCs w:val="24"/>
          <w:shd w:val="clear" w:color="auto" w:fill="FFFFFF"/>
        </w:rPr>
      </w:pPr>
      <w:r w:rsidRPr="00E32AA0">
        <w:rPr>
          <w:rFonts w:cs="Arial"/>
          <w:sz w:val="24"/>
          <w:szCs w:val="24"/>
          <w:shd w:val="clear" w:color="auto" w:fill="FFFFFF"/>
        </w:rPr>
        <w:t xml:space="preserve">The </w:t>
      </w:r>
      <w:r w:rsidR="004B65BF" w:rsidRPr="00E32AA0">
        <w:rPr>
          <w:rFonts w:cs="Arial"/>
          <w:sz w:val="24"/>
          <w:szCs w:val="24"/>
          <w:shd w:val="clear" w:color="auto" w:fill="FFFFFF"/>
        </w:rPr>
        <w:t>Department</w:t>
      </w:r>
      <w:r w:rsidRPr="00E32AA0">
        <w:rPr>
          <w:rFonts w:cs="Arial"/>
          <w:sz w:val="24"/>
          <w:szCs w:val="24"/>
          <w:shd w:val="clear" w:color="auto" w:fill="FFFFFF"/>
        </w:rPr>
        <w:t xml:space="preserve"> </w:t>
      </w:r>
      <w:r w:rsidR="00E7611E" w:rsidRPr="00E32AA0">
        <w:rPr>
          <w:rFonts w:cs="Arial"/>
          <w:sz w:val="24"/>
          <w:szCs w:val="24"/>
          <w:shd w:val="clear" w:color="auto" w:fill="FFFFFF"/>
        </w:rPr>
        <w:t xml:space="preserve">will </w:t>
      </w:r>
      <w:r w:rsidRPr="00E32AA0">
        <w:rPr>
          <w:rFonts w:cs="Arial"/>
          <w:sz w:val="24"/>
          <w:szCs w:val="24"/>
          <w:shd w:val="clear" w:color="auto" w:fill="FFFFFF"/>
        </w:rPr>
        <w:t xml:space="preserve">not be liable to the </w:t>
      </w:r>
      <w:r w:rsidR="004B65BF" w:rsidRPr="00E32AA0">
        <w:rPr>
          <w:rFonts w:cs="Arial"/>
          <w:sz w:val="24"/>
          <w:szCs w:val="24"/>
          <w:shd w:val="clear" w:color="auto" w:fill="FFFFFF"/>
        </w:rPr>
        <w:t>c</w:t>
      </w:r>
      <w:r w:rsidRPr="00E32AA0">
        <w:rPr>
          <w:rFonts w:cs="Arial"/>
          <w:sz w:val="24"/>
          <w:szCs w:val="24"/>
          <w:shd w:val="clear" w:color="auto" w:fill="FFFFFF"/>
        </w:rPr>
        <w:t>ontractor for delay</w:t>
      </w:r>
      <w:r w:rsidR="00061828">
        <w:rPr>
          <w:rFonts w:cs="Arial"/>
          <w:sz w:val="24"/>
          <w:szCs w:val="24"/>
          <w:shd w:val="clear" w:color="auto" w:fill="FFFFFF"/>
        </w:rPr>
        <w:t>s</w:t>
      </w:r>
      <w:r w:rsidRPr="00E32AA0">
        <w:rPr>
          <w:rFonts w:cs="Arial"/>
          <w:sz w:val="24"/>
          <w:szCs w:val="24"/>
          <w:shd w:val="clear" w:color="auto" w:fill="FFFFFF"/>
        </w:rPr>
        <w:t xml:space="preserve"> </w:t>
      </w:r>
      <w:r w:rsidR="00061828">
        <w:rPr>
          <w:rFonts w:cs="Arial"/>
          <w:sz w:val="24"/>
          <w:szCs w:val="24"/>
          <w:shd w:val="clear" w:color="auto" w:fill="FFFFFF"/>
        </w:rPr>
        <w:t>by any party when</w:t>
      </w:r>
      <w:r w:rsidRPr="00E32AA0">
        <w:rPr>
          <w:rFonts w:cs="Arial"/>
          <w:sz w:val="24"/>
          <w:szCs w:val="24"/>
          <w:shd w:val="clear" w:color="auto" w:fill="FFFFFF"/>
        </w:rPr>
        <w:t xml:space="preserve"> the </w:t>
      </w:r>
      <w:r w:rsidR="004B65BF" w:rsidRPr="00E32AA0">
        <w:rPr>
          <w:rFonts w:cs="Arial"/>
          <w:sz w:val="24"/>
          <w:szCs w:val="24"/>
          <w:shd w:val="clear" w:color="auto" w:fill="FFFFFF"/>
        </w:rPr>
        <w:t>c</w:t>
      </w:r>
      <w:r w:rsidRPr="00E32AA0">
        <w:rPr>
          <w:rFonts w:cs="Arial"/>
          <w:sz w:val="24"/>
          <w:szCs w:val="24"/>
          <w:shd w:val="clear" w:color="auto" w:fill="FFFFFF"/>
        </w:rPr>
        <w:t xml:space="preserve">ontractor completes the work prior to expiration of </w:t>
      </w:r>
      <w:r w:rsidR="004B65BF" w:rsidRPr="00E32AA0">
        <w:rPr>
          <w:rFonts w:cs="Arial"/>
          <w:sz w:val="24"/>
          <w:szCs w:val="24"/>
          <w:shd w:val="clear" w:color="auto" w:fill="FFFFFF"/>
        </w:rPr>
        <w:t>c</w:t>
      </w:r>
      <w:r w:rsidRPr="00E32AA0">
        <w:rPr>
          <w:rFonts w:cs="Arial"/>
          <w:sz w:val="24"/>
          <w:szCs w:val="24"/>
          <w:shd w:val="clear" w:color="auto" w:fill="FFFFFF"/>
        </w:rPr>
        <w:t>ontract</w:t>
      </w:r>
      <w:r w:rsidR="004B65BF" w:rsidRPr="00E32AA0">
        <w:rPr>
          <w:rFonts w:cs="Arial"/>
          <w:sz w:val="24"/>
          <w:szCs w:val="24"/>
          <w:shd w:val="clear" w:color="auto" w:fill="FFFFFF"/>
        </w:rPr>
        <w:t xml:space="preserve"> time</w:t>
      </w:r>
      <w:r w:rsidR="00061828">
        <w:rPr>
          <w:rFonts w:cs="Arial"/>
          <w:sz w:val="24"/>
          <w:szCs w:val="24"/>
          <w:shd w:val="clear" w:color="auto" w:fill="FFFFFF"/>
        </w:rPr>
        <w:t>.</w:t>
      </w:r>
    </w:p>
    <w:p w14:paraId="462B333B" w14:textId="15412EBB" w:rsidR="00336BF7" w:rsidRPr="00F15AEC" w:rsidRDefault="00336BF7"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p>
    <w:p w14:paraId="06D2618A" w14:textId="0BF0BEFC" w:rsidR="00C41EA5" w:rsidRDefault="00293B17"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r>
        <w:rPr>
          <w:rFonts w:ascii="Arial" w:eastAsia="Times New Roman" w:hAnsi="Arial" w:cs="Arial"/>
          <w:sz w:val="24"/>
          <w:szCs w:val="24"/>
        </w:rPr>
        <w:t>If a delay in performing the work is caused by the Department, t</w:t>
      </w:r>
      <w:r w:rsidR="005674B1" w:rsidRPr="00E32AA0">
        <w:rPr>
          <w:rFonts w:ascii="Arial" w:eastAsia="Times New Roman" w:hAnsi="Arial" w:cs="Arial"/>
          <w:sz w:val="24"/>
          <w:szCs w:val="24"/>
        </w:rPr>
        <w:t>he contractor shall</w:t>
      </w:r>
      <w:r w:rsidR="00A953FB" w:rsidRPr="00E32AA0">
        <w:rPr>
          <w:rFonts w:ascii="Arial" w:eastAsia="Times New Roman" w:hAnsi="Arial" w:cs="Arial"/>
          <w:sz w:val="24"/>
          <w:szCs w:val="24"/>
        </w:rPr>
        <w:t xml:space="preserve"> immediately notify the Department in writing that a revision to the contract </w:t>
      </w:r>
      <w:r>
        <w:rPr>
          <w:rFonts w:ascii="Arial" w:eastAsia="Times New Roman" w:hAnsi="Arial" w:cs="Arial"/>
          <w:sz w:val="24"/>
          <w:szCs w:val="24"/>
        </w:rPr>
        <w:t xml:space="preserve">is necessary </w:t>
      </w:r>
      <w:r w:rsidR="007058A7" w:rsidRPr="00E32AA0">
        <w:rPr>
          <w:rFonts w:ascii="Arial" w:eastAsia="Times New Roman" w:hAnsi="Arial" w:cs="Arial"/>
          <w:sz w:val="24"/>
          <w:szCs w:val="24"/>
        </w:rPr>
        <w:t>in accordance with Subsection 104.02</w:t>
      </w:r>
      <w:r>
        <w:rPr>
          <w:rFonts w:ascii="Arial" w:eastAsia="Times New Roman" w:hAnsi="Arial" w:cs="Arial"/>
          <w:sz w:val="24"/>
          <w:szCs w:val="24"/>
        </w:rPr>
        <w:t xml:space="preserve"> and</w:t>
      </w:r>
      <w:r w:rsidR="00A953FB" w:rsidRPr="00E32AA0">
        <w:rPr>
          <w:rFonts w:ascii="Arial" w:eastAsia="Times New Roman" w:hAnsi="Arial" w:cs="Arial"/>
          <w:sz w:val="24"/>
          <w:szCs w:val="24"/>
        </w:rPr>
        <w:t xml:space="preserve"> Subsection 104.03 of the specifications</w:t>
      </w:r>
      <w:r w:rsidR="00D5657A">
        <w:rPr>
          <w:rFonts w:ascii="Arial" w:eastAsia="Times New Roman" w:hAnsi="Arial" w:cs="Arial"/>
          <w:sz w:val="24"/>
          <w:szCs w:val="24"/>
        </w:rPr>
        <w:t xml:space="preserve">. </w:t>
      </w:r>
      <w:r w:rsidR="00336BF7">
        <w:rPr>
          <w:rFonts w:ascii="Arial" w:eastAsia="Times New Roman" w:hAnsi="Arial" w:cs="Arial"/>
          <w:sz w:val="24"/>
          <w:szCs w:val="24"/>
        </w:rPr>
        <w:t>The contractor</w:t>
      </w:r>
      <w:r w:rsidR="00336BF7" w:rsidRPr="00336BF7">
        <w:rPr>
          <w:rFonts w:ascii="Arial" w:eastAsia="Times New Roman" w:hAnsi="Arial" w:cs="Arial"/>
          <w:sz w:val="24"/>
          <w:szCs w:val="24"/>
        </w:rPr>
        <w:t xml:space="preserve"> shall include a description of the cause of delay, the projected amount of </w:t>
      </w:r>
      <w:r w:rsidR="00336BF7">
        <w:rPr>
          <w:rFonts w:ascii="Arial" w:eastAsia="Times New Roman" w:hAnsi="Arial" w:cs="Arial"/>
          <w:sz w:val="24"/>
          <w:szCs w:val="24"/>
        </w:rPr>
        <w:t xml:space="preserve">Total </w:t>
      </w:r>
      <w:r w:rsidR="00336BF7" w:rsidRPr="00336BF7">
        <w:rPr>
          <w:rFonts w:ascii="Arial" w:eastAsia="Times New Roman" w:hAnsi="Arial" w:cs="Arial"/>
          <w:sz w:val="24"/>
          <w:szCs w:val="24"/>
        </w:rPr>
        <w:t xml:space="preserve">Float to be used, and the revised Monthly Progress Schedule showing the use of the </w:t>
      </w:r>
      <w:r w:rsidR="00336BF7">
        <w:rPr>
          <w:rFonts w:ascii="Arial" w:eastAsia="Times New Roman" w:hAnsi="Arial" w:cs="Arial"/>
          <w:sz w:val="24"/>
          <w:szCs w:val="24"/>
        </w:rPr>
        <w:t xml:space="preserve">Total </w:t>
      </w:r>
      <w:r w:rsidR="00336BF7" w:rsidRPr="00336BF7">
        <w:rPr>
          <w:rFonts w:ascii="Arial" w:eastAsia="Times New Roman" w:hAnsi="Arial" w:cs="Arial"/>
          <w:sz w:val="24"/>
          <w:szCs w:val="24"/>
        </w:rPr>
        <w:t xml:space="preserve">Float in the Monthly Progress </w:t>
      </w:r>
      <w:r w:rsidR="00336BF7">
        <w:rPr>
          <w:rFonts w:ascii="Arial" w:eastAsia="Times New Roman" w:hAnsi="Arial" w:cs="Arial"/>
          <w:sz w:val="24"/>
          <w:szCs w:val="24"/>
        </w:rPr>
        <w:t>submittal</w:t>
      </w:r>
      <w:r w:rsidR="00336BF7" w:rsidRPr="00336BF7">
        <w:rPr>
          <w:rFonts w:ascii="Arial" w:eastAsia="Times New Roman" w:hAnsi="Arial" w:cs="Arial"/>
          <w:sz w:val="24"/>
          <w:szCs w:val="24"/>
        </w:rPr>
        <w:t xml:space="preserve">. </w:t>
      </w:r>
      <w:r w:rsidR="00336BF7">
        <w:rPr>
          <w:rFonts w:ascii="Arial" w:eastAsia="Times New Roman" w:hAnsi="Arial" w:cs="Arial"/>
          <w:sz w:val="24"/>
          <w:szCs w:val="24"/>
        </w:rPr>
        <w:t>The contractor</w:t>
      </w:r>
      <w:r w:rsidR="00336BF7" w:rsidRPr="00336BF7">
        <w:rPr>
          <w:rFonts w:ascii="Arial" w:eastAsia="Times New Roman" w:hAnsi="Arial" w:cs="Arial"/>
          <w:sz w:val="24"/>
          <w:szCs w:val="24"/>
        </w:rPr>
        <w:t xml:space="preserve"> shall work cooperatively with </w:t>
      </w:r>
      <w:r w:rsidR="00B84BC3">
        <w:rPr>
          <w:rFonts w:ascii="Arial" w:eastAsia="Times New Roman" w:hAnsi="Arial" w:cs="Arial"/>
          <w:sz w:val="24"/>
          <w:szCs w:val="24"/>
        </w:rPr>
        <w:t>the Department</w:t>
      </w:r>
      <w:r w:rsidR="00336BF7" w:rsidRPr="00336BF7">
        <w:rPr>
          <w:rFonts w:ascii="Arial" w:eastAsia="Times New Roman" w:hAnsi="Arial" w:cs="Arial"/>
          <w:sz w:val="24"/>
          <w:szCs w:val="24"/>
        </w:rPr>
        <w:t>, other contractors, and third parties to identify and implement, to the maximum extent possible, no-cost measures to recover all schedule delays, regardles</w:t>
      </w:r>
      <w:r w:rsidR="00BB48AB">
        <w:rPr>
          <w:rFonts w:ascii="Arial" w:eastAsia="Times New Roman" w:hAnsi="Arial" w:cs="Arial"/>
          <w:sz w:val="24"/>
          <w:szCs w:val="24"/>
        </w:rPr>
        <w:t>s of the cause of the delays.</w:t>
      </w:r>
    </w:p>
    <w:p w14:paraId="41CD7621" w14:textId="77777777" w:rsidR="00366858" w:rsidRDefault="00366858" w:rsidP="00366858">
      <w:pPr>
        <w:pStyle w:val="Bullets1"/>
        <w:tabs>
          <w:tab w:val="clear" w:pos="1368"/>
          <w:tab w:val="left" w:pos="270"/>
        </w:tabs>
        <w:spacing w:after="0" w:line="240" w:lineRule="auto"/>
        <w:ind w:left="0" w:firstLine="0"/>
        <w:jc w:val="both"/>
        <w:rPr>
          <w:rFonts w:cs="Arial"/>
          <w:sz w:val="24"/>
          <w:szCs w:val="24"/>
        </w:rPr>
      </w:pPr>
    </w:p>
    <w:p w14:paraId="6D2BC03F" w14:textId="01117929" w:rsidR="006A368F" w:rsidRDefault="00C41EA5" w:rsidP="00366858">
      <w:pPr>
        <w:pStyle w:val="Bullets1"/>
        <w:tabs>
          <w:tab w:val="clear" w:pos="1368"/>
          <w:tab w:val="left" w:pos="270"/>
        </w:tabs>
        <w:spacing w:after="0" w:line="240" w:lineRule="auto"/>
        <w:ind w:left="0" w:firstLine="0"/>
        <w:jc w:val="both"/>
        <w:rPr>
          <w:rFonts w:ascii="Arial" w:hAnsi="Arial" w:cs="Arial"/>
          <w:color w:val="000000" w:themeColor="text1"/>
          <w:sz w:val="24"/>
          <w:szCs w:val="24"/>
        </w:rPr>
      </w:pPr>
      <w:r w:rsidRPr="00BB48AB">
        <w:rPr>
          <w:rFonts w:ascii="Arial" w:hAnsi="Arial" w:cs="Arial"/>
          <w:color w:val="000000" w:themeColor="text1"/>
          <w:sz w:val="24"/>
          <w:szCs w:val="24"/>
        </w:rPr>
        <w:t xml:space="preserve">The contractor shall coordinate with </w:t>
      </w:r>
      <w:r w:rsidR="00BF3AF9" w:rsidRPr="00E32AA0">
        <w:rPr>
          <w:rFonts w:ascii="Arial" w:hAnsi="Arial" w:cs="Arial"/>
          <w:sz w:val="24"/>
          <w:szCs w:val="24"/>
        </w:rPr>
        <w:t xml:space="preserve">the Department, local </w:t>
      </w:r>
      <w:r w:rsidRPr="00E32AA0">
        <w:rPr>
          <w:rFonts w:ascii="Arial" w:hAnsi="Arial" w:cs="Arial"/>
          <w:sz w:val="24"/>
          <w:szCs w:val="24"/>
        </w:rPr>
        <w:t>governmental entities, utility companies,</w:t>
      </w:r>
      <w:r w:rsidR="00BF3AF9" w:rsidRPr="00E32AA0">
        <w:rPr>
          <w:rFonts w:ascii="Arial" w:hAnsi="Arial" w:cs="Arial"/>
          <w:sz w:val="24"/>
          <w:szCs w:val="24"/>
        </w:rPr>
        <w:t xml:space="preserve"> railroad </w:t>
      </w:r>
      <w:r w:rsidR="009F51ED" w:rsidRPr="00E32AA0">
        <w:rPr>
          <w:rFonts w:ascii="Arial" w:hAnsi="Arial" w:cs="Arial"/>
          <w:sz w:val="24"/>
          <w:szCs w:val="24"/>
        </w:rPr>
        <w:t>companies</w:t>
      </w:r>
      <w:r w:rsidR="00BF3AF9" w:rsidRPr="00E32AA0">
        <w:rPr>
          <w:rFonts w:ascii="Arial" w:hAnsi="Arial" w:cs="Arial"/>
          <w:sz w:val="24"/>
          <w:szCs w:val="24"/>
        </w:rPr>
        <w:t>, and any third party entities</w:t>
      </w:r>
      <w:r w:rsidR="00E32AA0" w:rsidRPr="00E32AA0">
        <w:rPr>
          <w:rFonts w:ascii="Arial" w:hAnsi="Arial" w:cs="Arial"/>
          <w:sz w:val="24"/>
          <w:szCs w:val="24"/>
        </w:rPr>
        <w:t xml:space="preserve"> </w:t>
      </w:r>
      <w:r w:rsidRPr="00BB48AB">
        <w:rPr>
          <w:rFonts w:ascii="Arial" w:hAnsi="Arial" w:cs="Arial"/>
          <w:color w:val="000000" w:themeColor="text1"/>
          <w:sz w:val="24"/>
          <w:szCs w:val="24"/>
        </w:rPr>
        <w:t xml:space="preserve">when developing and maintaining the Project Schedule. The contractor shall </w:t>
      </w:r>
      <w:r w:rsidR="00F37834" w:rsidRPr="00BB48AB">
        <w:rPr>
          <w:rFonts w:ascii="Arial" w:hAnsi="Arial" w:cs="Arial"/>
          <w:color w:val="000000" w:themeColor="text1"/>
          <w:sz w:val="24"/>
          <w:szCs w:val="24"/>
        </w:rPr>
        <w:t xml:space="preserve">coordinate its planning and </w:t>
      </w:r>
      <w:r w:rsidR="00F37834" w:rsidRPr="00BB48AB">
        <w:rPr>
          <w:rFonts w:ascii="Arial" w:hAnsi="Arial" w:cs="Arial"/>
          <w:color w:val="000000" w:themeColor="text1"/>
          <w:sz w:val="24"/>
          <w:szCs w:val="24"/>
        </w:rPr>
        <w:lastRenderedPageBreak/>
        <w:t xml:space="preserve">scheduling efforts as required </w:t>
      </w:r>
      <w:proofErr w:type="gramStart"/>
      <w:r w:rsidR="00F37834" w:rsidRPr="00BB48AB">
        <w:rPr>
          <w:rFonts w:ascii="Arial" w:hAnsi="Arial" w:cs="Arial"/>
          <w:color w:val="000000" w:themeColor="text1"/>
          <w:sz w:val="24"/>
          <w:szCs w:val="24"/>
        </w:rPr>
        <w:t>to address</w:t>
      </w:r>
      <w:proofErr w:type="gramEnd"/>
      <w:r w:rsidR="00F37834" w:rsidRPr="00BB48AB">
        <w:rPr>
          <w:rFonts w:ascii="Arial" w:hAnsi="Arial" w:cs="Arial"/>
          <w:color w:val="000000" w:themeColor="text1"/>
          <w:sz w:val="24"/>
          <w:szCs w:val="24"/>
        </w:rPr>
        <w:t xml:space="preserve"> conflicts and comments received from adjacent projects and other entities.</w:t>
      </w:r>
      <w:r w:rsidRPr="00BB48AB">
        <w:rPr>
          <w:rFonts w:ascii="Arial" w:hAnsi="Arial" w:cs="Arial"/>
          <w:color w:val="000000" w:themeColor="text1"/>
          <w:sz w:val="24"/>
          <w:szCs w:val="24"/>
        </w:rPr>
        <w:t xml:space="preserve"> </w:t>
      </w:r>
    </w:p>
    <w:p w14:paraId="42D183F0" w14:textId="77777777" w:rsidR="008E6FBE" w:rsidRPr="00482B40" w:rsidRDefault="008E6FBE" w:rsidP="00366858">
      <w:pPr>
        <w:tabs>
          <w:tab w:val="left" w:pos="0"/>
          <w:tab w:val="left" w:pos="1267"/>
          <w:tab w:val="left" w:pos="1886"/>
          <w:tab w:val="left" w:pos="2434"/>
          <w:tab w:val="left" w:pos="2880"/>
        </w:tabs>
        <w:suppressAutoHyphens/>
        <w:spacing w:after="0"/>
        <w:jc w:val="center"/>
        <w:rPr>
          <w:color w:val="FF0000"/>
        </w:rPr>
      </w:pPr>
    </w:p>
    <w:p w14:paraId="1E634949" w14:textId="1982CF1C" w:rsidR="003620F1" w:rsidRPr="00541438" w:rsidRDefault="003620F1" w:rsidP="00366858">
      <w:pPr>
        <w:pStyle w:val="ListParagraph"/>
        <w:numPr>
          <w:ilvl w:val="0"/>
          <w:numId w:val="1"/>
        </w:numPr>
        <w:tabs>
          <w:tab w:val="left" w:pos="1890"/>
        </w:tabs>
        <w:autoSpaceDE w:val="0"/>
        <w:autoSpaceDN w:val="0"/>
        <w:adjustRightInd w:val="0"/>
        <w:spacing w:after="0"/>
        <w:ind w:firstLine="0"/>
        <w:jc w:val="both"/>
        <w:rPr>
          <w:rFonts w:cs="Arial"/>
          <w:b/>
          <w:sz w:val="24"/>
          <w:szCs w:val="24"/>
        </w:rPr>
      </w:pPr>
      <w:r w:rsidRPr="00541438">
        <w:rPr>
          <w:rFonts w:cs="Arial"/>
          <w:b/>
          <w:sz w:val="24"/>
          <w:szCs w:val="24"/>
        </w:rPr>
        <w:t>Preliminary Schedule</w:t>
      </w:r>
      <w:r w:rsidR="00BA0C88" w:rsidRPr="00541438">
        <w:rPr>
          <w:rFonts w:cs="Arial"/>
          <w:b/>
          <w:sz w:val="24"/>
          <w:szCs w:val="24"/>
        </w:rPr>
        <w:t>:</w:t>
      </w:r>
    </w:p>
    <w:p w14:paraId="2FD41BF1" w14:textId="77777777" w:rsidR="00FD6F1B" w:rsidRPr="00541438" w:rsidRDefault="00FD6F1B" w:rsidP="00366858">
      <w:pPr>
        <w:tabs>
          <w:tab w:val="left" w:pos="0"/>
          <w:tab w:val="left" w:pos="1267"/>
          <w:tab w:val="left" w:pos="1886"/>
          <w:tab w:val="left" w:pos="2434"/>
          <w:tab w:val="left" w:pos="2880"/>
        </w:tabs>
        <w:suppressAutoHyphens/>
        <w:spacing w:after="0"/>
        <w:rPr>
          <w:rFonts w:cs="Arial"/>
          <w:sz w:val="24"/>
          <w:szCs w:val="24"/>
        </w:rPr>
      </w:pPr>
    </w:p>
    <w:p w14:paraId="046BB9AD" w14:textId="123B5CAA" w:rsidR="004414EB" w:rsidRPr="00541438" w:rsidRDefault="003620F1" w:rsidP="00366858">
      <w:pPr>
        <w:autoSpaceDE w:val="0"/>
        <w:autoSpaceDN w:val="0"/>
        <w:adjustRightInd w:val="0"/>
        <w:spacing w:after="0"/>
        <w:jc w:val="both"/>
        <w:rPr>
          <w:rFonts w:cs="Arial"/>
          <w:sz w:val="24"/>
          <w:szCs w:val="24"/>
        </w:rPr>
      </w:pPr>
      <w:r w:rsidRPr="00541438">
        <w:rPr>
          <w:rFonts w:cs="Arial"/>
          <w:sz w:val="24"/>
          <w:szCs w:val="24"/>
        </w:rPr>
        <w:t>Before the preconstruction conference the contractor shall prepare and submit a Preliminary Schedule</w:t>
      </w:r>
      <w:r w:rsidR="004414EB" w:rsidRPr="00541438">
        <w:rPr>
          <w:rFonts w:cs="Arial"/>
          <w:sz w:val="24"/>
          <w:szCs w:val="24"/>
        </w:rPr>
        <w:t xml:space="preserve"> for the Engineer's review and approval.  The Preliminary Schedule shall comply with Subsection 108.12(D) </w:t>
      </w:r>
      <w:r w:rsidR="00382194" w:rsidRPr="00541438">
        <w:rPr>
          <w:rFonts w:cs="Arial"/>
          <w:sz w:val="24"/>
          <w:szCs w:val="24"/>
        </w:rPr>
        <w:t xml:space="preserve">of the specifications </w:t>
      </w:r>
      <w:r w:rsidR="004414EB" w:rsidRPr="00541438">
        <w:rPr>
          <w:rFonts w:cs="Arial"/>
          <w:sz w:val="24"/>
          <w:szCs w:val="24"/>
        </w:rPr>
        <w:t xml:space="preserve">for the first 60 calendar days of contract time and includes the </w:t>
      </w:r>
      <w:r w:rsidR="001C4605" w:rsidRPr="00541438">
        <w:rPr>
          <w:rFonts w:cs="Arial"/>
          <w:sz w:val="24"/>
          <w:szCs w:val="24"/>
        </w:rPr>
        <w:t>WBS</w:t>
      </w:r>
      <w:r w:rsidR="004414EB" w:rsidRPr="00541438">
        <w:rPr>
          <w:rFonts w:cs="Arial"/>
          <w:sz w:val="24"/>
          <w:szCs w:val="24"/>
        </w:rPr>
        <w:t xml:space="preserve"> and milestones for the </w:t>
      </w:r>
      <w:r w:rsidR="00450DF4" w:rsidRPr="00541438">
        <w:rPr>
          <w:rFonts w:cs="Arial"/>
          <w:sz w:val="24"/>
          <w:szCs w:val="24"/>
        </w:rPr>
        <w:t>complete</w:t>
      </w:r>
      <w:r w:rsidR="004414EB" w:rsidRPr="00541438">
        <w:rPr>
          <w:rFonts w:cs="Arial"/>
          <w:sz w:val="24"/>
          <w:szCs w:val="24"/>
        </w:rPr>
        <w:t xml:space="preserve"> contract. </w:t>
      </w:r>
    </w:p>
    <w:p w14:paraId="5683659D" w14:textId="4694CAF8" w:rsidR="004414EB" w:rsidRPr="00541438" w:rsidRDefault="004414EB" w:rsidP="00366858">
      <w:pPr>
        <w:tabs>
          <w:tab w:val="left" w:pos="0"/>
          <w:tab w:val="left" w:pos="1267"/>
          <w:tab w:val="left" w:pos="1886"/>
          <w:tab w:val="left" w:pos="2434"/>
          <w:tab w:val="left" w:pos="2880"/>
        </w:tabs>
        <w:suppressAutoHyphens/>
        <w:spacing w:after="0"/>
        <w:jc w:val="both"/>
        <w:rPr>
          <w:rFonts w:cs="Arial"/>
          <w:sz w:val="24"/>
          <w:szCs w:val="24"/>
        </w:rPr>
      </w:pPr>
      <w:r w:rsidRPr="00541438">
        <w:rPr>
          <w:rFonts w:cs="Arial"/>
          <w:sz w:val="24"/>
          <w:szCs w:val="24"/>
        </w:rPr>
        <w:t xml:space="preserve"> </w:t>
      </w:r>
    </w:p>
    <w:p w14:paraId="09DE0F1B" w14:textId="2DEA0AA6" w:rsidR="004414EB" w:rsidRPr="00541438" w:rsidRDefault="004414EB" w:rsidP="00366858">
      <w:pPr>
        <w:pStyle w:val="ListParagraph"/>
        <w:tabs>
          <w:tab w:val="left" w:pos="270"/>
        </w:tabs>
        <w:autoSpaceDE w:val="0"/>
        <w:autoSpaceDN w:val="0"/>
        <w:adjustRightInd w:val="0"/>
        <w:spacing w:after="0"/>
        <w:ind w:left="0"/>
        <w:jc w:val="both"/>
        <w:rPr>
          <w:rFonts w:cs="Arial"/>
          <w:sz w:val="24"/>
          <w:szCs w:val="24"/>
        </w:rPr>
      </w:pPr>
      <w:r w:rsidRPr="00541438">
        <w:rPr>
          <w:rFonts w:cs="Arial"/>
          <w:sz w:val="24"/>
          <w:szCs w:val="24"/>
        </w:rPr>
        <w:t>Along with the Preliminary Schedule, the contractor shall include its calendar for the contract period which shall show work days, calendar days</w:t>
      </w:r>
      <w:r w:rsidR="00F37834" w:rsidRPr="00541438">
        <w:rPr>
          <w:rFonts w:cs="Arial"/>
          <w:sz w:val="24"/>
          <w:szCs w:val="24"/>
        </w:rPr>
        <w:t>, non-work days,</w:t>
      </w:r>
      <w:r w:rsidRPr="00541438">
        <w:rPr>
          <w:rFonts w:cs="Arial"/>
          <w:sz w:val="24"/>
          <w:szCs w:val="24"/>
        </w:rPr>
        <w:t xml:space="preserve"> and dates. The contractor shall not begin work until the Engineer has </w:t>
      </w:r>
      <w:r w:rsidR="00044038" w:rsidRPr="00541438">
        <w:rPr>
          <w:rFonts w:cs="Arial"/>
          <w:sz w:val="24"/>
          <w:szCs w:val="24"/>
        </w:rPr>
        <w:t>approved</w:t>
      </w:r>
      <w:r w:rsidRPr="00541438">
        <w:rPr>
          <w:rFonts w:cs="Arial"/>
          <w:sz w:val="24"/>
          <w:szCs w:val="24"/>
        </w:rPr>
        <w:t xml:space="preserve"> the Preliminary Schedule.</w:t>
      </w:r>
    </w:p>
    <w:p w14:paraId="0757270A" w14:textId="77777777" w:rsidR="003620F1" w:rsidRPr="002338E0" w:rsidRDefault="003620F1" w:rsidP="00366858">
      <w:pPr>
        <w:tabs>
          <w:tab w:val="left" w:pos="1890"/>
        </w:tabs>
        <w:autoSpaceDE w:val="0"/>
        <w:autoSpaceDN w:val="0"/>
        <w:adjustRightInd w:val="0"/>
        <w:spacing w:after="0"/>
        <w:jc w:val="both"/>
        <w:rPr>
          <w:rFonts w:cs="Arial"/>
          <w:b/>
          <w:sz w:val="24"/>
          <w:szCs w:val="24"/>
        </w:rPr>
      </w:pPr>
    </w:p>
    <w:p w14:paraId="7ABF6267" w14:textId="38CC4A0B" w:rsidR="006F5CA8" w:rsidRPr="00984949" w:rsidRDefault="00984949" w:rsidP="00366858">
      <w:pPr>
        <w:pStyle w:val="ListParagraph"/>
        <w:numPr>
          <w:ilvl w:val="0"/>
          <w:numId w:val="1"/>
        </w:numPr>
        <w:tabs>
          <w:tab w:val="left" w:pos="1890"/>
        </w:tabs>
        <w:autoSpaceDE w:val="0"/>
        <w:autoSpaceDN w:val="0"/>
        <w:adjustRightInd w:val="0"/>
        <w:spacing w:after="0"/>
        <w:ind w:firstLine="0"/>
        <w:jc w:val="both"/>
        <w:rPr>
          <w:rFonts w:cs="Arial"/>
          <w:b/>
          <w:sz w:val="24"/>
          <w:szCs w:val="24"/>
        </w:rPr>
      </w:pPr>
      <w:r w:rsidRPr="00984949">
        <w:rPr>
          <w:rFonts w:cs="Arial"/>
          <w:b/>
          <w:sz w:val="24"/>
          <w:szCs w:val="24"/>
        </w:rPr>
        <w:t>Baseline Schedule</w:t>
      </w:r>
      <w:r w:rsidR="00164F1D">
        <w:rPr>
          <w:rFonts w:cs="Arial"/>
          <w:b/>
          <w:sz w:val="24"/>
          <w:szCs w:val="24"/>
        </w:rPr>
        <w:t>:</w:t>
      </w:r>
    </w:p>
    <w:p w14:paraId="733710C2" w14:textId="35A6D3AF" w:rsidR="009A71FD" w:rsidRDefault="009A71FD" w:rsidP="00366858">
      <w:pPr>
        <w:pStyle w:val="Indent0Hanging"/>
        <w:tabs>
          <w:tab w:val="left" w:pos="0"/>
          <w:tab w:val="left" w:pos="1440"/>
          <w:tab w:val="left" w:pos="1890"/>
        </w:tabs>
        <w:ind w:left="0" w:firstLine="0"/>
        <w:jc w:val="both"/>
        <w:rPr>
          <w:rFonts w:cs="Arial"/>
          <w:b/>
          <w:sz w:val="24"/>
          <w:szCs w:val="24"/>
        </w:rPr>
      </w:pPr>
    </w:p>
    <w:p w14:paraId="71732857" w14:textId="240EE309" w:rsidR="00885083" w:rsidRPr="00541438" w:rsidRDefault="00885083" w:rsidP="00366858">
      <w:pPr>
        <w:tabs>
          <w:tab w:val="left" w:pos="270"/>
        </w:tabs>
        <w:spacing w:after="0"/>
        <w:jc w:val="both"/>
        <w:rPr>
          <w:rFonts w:cs="Arial"/>
          <w:sz w:val="24"/>
          <w:szCs w:val="24"/>
        </w:rPr>
      </w:pPr>
      <w:r w:rsidRPr="00541438">
        <w:rPr>
          <w:rFonts w:cs="Arial"/>
          <w:sz w:val="24"/>
          <w:szCs w:val="24"/>
        </w:rPr>
        <w:t>The contractor shall submit a Baseline Schedule within 30 calendar days after the acceptance of the Preliminary Schedule</w:t>
      </w:r>
      <w:r w:rsidR="00382194" w:rsidRPr="00541438">
        <w:rPr>
          <w:rFonts w:cs="Arial"/>
          <w:sz w:val="24"/>
          <w:szCs w:val="24"/>
        </w:rPr>
        <w:t xml:space="preserve"> for Engineer’s review and approval</w:t>
      </w:r>
      <w:r w:rsidRPr="00541438">
        <w:rPr>
          <w:rFonts w:cs="Arial"/>
          <w:sz w:val="24"/>
          <w:szCs w:val="24"/>
        </w:rPr>
        <w:t xml:space="preserve">. </w:t>
      </w:r>
    </w:p>
    <w:p w14:paraId="5EAC5828" w14:textId="77777777" w:rsidR="00885083" w:rsidRPr="00220AC1" w:rsidRDefault="00885083" w:rsidP="00366858">
      <w:pPr>
        <w:tabs>
          <w:tab w:val="left" w:pos="270"/>
        </w:tabs>
        <w:spacing w:after="0"/>
        <w:jc w:val="both"/>
        <w:rPr>
          <w:rFonts w:cs="Arial"/>
          <w:color w:val="FF0000"/>
          <w:sz w:val="24"/>
          <w:szCs w:val="24"/>
        </w:rPr>
      </w:pPr>
    </w:p>
    <w:p w14:paraId="01358CD2" w14:textId="77777777" w:rsidR="006A79EA" w:rsidRPr="00366858" w:rsidRDefault="006A79EA" w:rsidP="00366858">
      <w:pPr>
        <w:autoSpaceDE w:val="0"/>
        <w:autoSpaceDN w:val="0"/>
        <w:adjustRightInd w:val="0"/>
        <w:spacing w:after="0"/>
        <w:jc w:val="both"/>
        <w:rPr>
          <w:rFonts w:cs="Arial"/>
          <w:sz w:val="24"/>
          <w:szCs w:val="24"/>
        </w:rPr>
      </w:pPr>
      <w:r w:rsidRPr="00366858">
        <w:rPr>
          <w:rFonts w:cs="Arial"/>
          <w:sz w:val="24"/>
          <w:szCs w:val="24"/>
        </w:rPr>
        <w:t>The Baseline Schedule shall be in the following format:</w:t>
      </w:r>
    </w:p>
    <w:p w14:paraId="73193C86" w14:textId="494B5C76" w:rsidR="00C62D84" w:rsidRPr="00366858" w:rsidRDefault="00C62D84" w:rsidP="00366858">
      <w:pPr>
        <w:autoSpaceDE w:val="0"/>
        <w:autoSpaceDN w:val="0"/>
        <w:adjustRightInd w:val="0"/>
        <w:spacing w:after="0"/>
        <w:jc w:val="both"/>
        <w:rPr>
          <w:rFonts w:cs="Arial"/>
          <w:sz w:val="24"/>
          <w:szCs w:val="24"/>
        </w:rPr>
      </w:pPr>
    </w:p>
    <w:p w14:paraId="0D1F8C2C" w14:textId="1EC00D37" w:rsidR="00B6271F" w:rsidRPr="00366858" w:rsidRDefault="00B6271F"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Project ID: The schedule project ID shall match the filename format in Subsection 108.12(K)</w:t>
      </w:r>
      <w:r w:rsidR="00382194" w:rsidRPr="00366858">
        <w:rPr>
          <w:rFonts w:cs="Arial"/>
          <w:sz w:val="24"/>
          <w:szCs w:val="24"/>
        </w:rPr>
        <w:t xml:space="preserve"> of the specifications</w:t>
      </w:r>
      <w:r w:rsidRPr="00366858">
        <w:rPr>
          <w:rFonts w:cs="Arial"/>
          <w:sz w:val="24"/>
          <w:szCs w:val="24"/>
        </w:rPr>
        <w:t>. The project name shall be the route number followed by the project description.</w:t>
      </w:r>
    </w:p>
    <w:p w14:paraId="0F58CF43" w14:textId="0E51278A" w:rsidR="00B6271F" w:rsidRPr="00366858" w:rsidRDefault="00B6271F" w:rsidP="00366858">
      <w:pPr>
        <w:autoSpaceDE w:val="0"/>
        <w:autoSpaceDN w:val="0"/>
        <w:adjustRightInd w:val="0"/>
        <w:spacing w:after="0"/>
        <w:ind w:left="1890"/>
        <w:jc w:val="both"/>
        <w:rPr>
          <w:rFonts w:cs="Arial"/>
          <w:sz w:val="24"/>
          <w:szCs w:val="24"/>
        </w:rPr>
      </w:pPr>
      <w:r w:rsidRPr="00366858">
        <w:rPr>
          <w:rFonts w:cs="Arial"/>
          <w:sz w:val="24"/>
          <w:szCs w:val="24"/>
        </w:rPr>
        <w:t xml:space="preserve"> </w:t>
      </w:r>
    </w:p>
    <w:p w14:paraId="0DDE382E" w14:textId="761863CC" w:rsidR="00955019" w:rsidRPr="00366858" w:rsidRDefault="00AC2E55"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Activity I</w:t>
      </w:r>
      <w:r w:rsidR="00220469" w:rsidRPr="00366858">
        <w:rPr>
          <w:rFonts w:cs="Arial"/>
          <w:sz w:val="24"/>
          <w:szCs w:val="24"/>
        </w:rPr>
        <w:t>D:</w:t>
      </w:r>
      <w:r w:rsidRPr="00366858">
        <w:rPr>
          <w:rFonts w:cs="Arial"/>
          <w:sz w:val="24"/>
          <w:szCs w:val="24"/>
        </w:rPr>
        <w:t xml:space="preserve"> </w:t>
      </w:r>
      <w:r w:rsidR="00382194" w:rsidRPr="00366858">
        <w:rPr>
          <w:rFonts w:cs="Arial"/>
          <w:sz w:val="24"/>
          <w:szCs w:val="24"/>
        </w:rPr>
        <w:t xml:space="preserve">Each activity shall be assigned </w:t>
      </w:r>
      <w:r w:rsidR="00584BB2" w:rsidRPr="00366858">
        <w:rPr>
          <w:rFonts w:cs="Arial"/>
          <w:sz w:val="24"/>
          <w:szCs w:val="24"/>
        </w:rPr>
        <w:t>a unique identification number. Activity ID numbers shall not be changed or reassigned for the duration of the contract.</w:t>
      </w:r>
      <w:r w:rsidR="008B0984" w:rsidRPr="00366858">
        <w:rPr>
          <w:rFonts w:cs="Arial"/>
          <w:sz w:val="24"/>
          <w:szCs w:val="24"/>
        </w:rPr>
        <w:t xml:space="preserve"> Within each group of the </w:t>
      </w:r>
      <w:r w:rsidR="001C4605" w:rsidRPr="00366858">
        <w:rPr>
          <w:rFonts w:cs="Arial"/>
          <w:sz w:val="24"/>
          <w:szCs w:val="24"/>
        </w:rPr>
        <w:t>WBS</w:t>
      </w:r>
      <w:r w:rsidR="008B0984" w:rsidRPr="00366858">
        <w:rPr>
          <w:rFonts w:cs="Arial"/>
          <w:sz w:val="24"/>
          <w:szCs w:val="24"/>
        </w:rPr>
        <w:t>, activity ID’s shall be numbered sequentially in increments of 10 in the order of their start date</w:t>
      </w:r>
      <w:r w:rsidR="008543B3" w:rsidRPr="00366858">
        <w:rPr>
          <w:rFonts w:cs="Arial"/>
          <w:sz w:val="24"/>
          <w:szCs w:val="24"/>
        </w:rPr>
        <w:t xml:space="preserve"> or by finish date of a finish milestone</w:t>
      </w:r>
      <w:r w:rsidR="008B0984" w:rsidRPr="00366858">
        <w:rPr>
          <w:rFonts w:cs="Arial"/>
          <w:sz w:val="24"/>
          <w:szCs w:val="24"/>
        </w:rPr>
        <w:t xml:space="preserve">. Milestone activities shall begin with “M”. </w:t>
      </w:r>
      <w:r w:rsidR="00D071DD" w:rsidRPr="00366858">
        <w:rPr>
          <w:rFonts w:cs="Arial"/>
          <w:sz w:val="24"/>
          <w:szCs w:val="24"/>
        </w:rPr>
        <w:t>Use 10 characters or less.</w:t>
      </w:r>
    </w:p>
    <w:p w14:paraId="71E3DDA5" w14:textId="77777777" w:rsidR="00955019" w:rsidRPr="00366858" w:rsidRDefault="00955019" w:rsidP="00366858">
      <w:pPr>
        <w:autoSpaceDE w:val="0"/>
        <w:autoSpaceDN w:val="0"/>
        <w:adjustRightInd w:val="0"/>
        <w:spacing w:after="0"/>
        <w:ind w:left="1890"/>
        <w:jc w:val="both"/>
        <w:rPr>
          <w:rFonts w:cs="Arial"/>
          <w:sz w:val="24"/>
          <w:szCs w:val="24"/>
        </w:rPr>
      </w:pPr>
    </w:p>
    <w:p w14:paraId="3C1B8A86" w14:textId="20B98831" w:rsidR="00CB45F3" w:rsidRPr="00366858" w:rsidRDefault="00955019"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Activity Name:</w:t>
      </w:r>
      <w:r w:rsidR="008917B1" w:rsidRPr="00366858">
        <w:rPr>
          <w:rFonts w:cs="Arial"/>
          <w:sz w:val="24"/>
          <w:szCs w:val="24"/>
        </w:rPr>
        <w:t xml:space="preserve"> </w:t>
      </w:r>
      <w:r w:rsidR="00382194" w:rsidRPr="00366858">
        <w:rPr>
          <w:rFonts w:cs="Arial"/>
          <w:sz w:val="24"/>
          <w:szCs w:val="24"/>
        </w:rPr>
        <w:t>E</w:t>
      </w:r>
      <w:r w:rsidR="008917B1" w:rsidRPr="00366858">
        <w:rPr>
          <w:rFonts w:cs="Arial"/>
          <w:sz w:val="24"/>
          <w:szCs w:val="24"/>
        </w:rPr>
        <w:t xml:space="preserve">ach activity </w:t>
      </w:r>
      <w:r w:rsidR="00382194" w:rsidRPr="00366858">
        <w:rPr>
          <w:rFonts w:cs="Arial"/>
          <w:sz w:val="24"/>
          <w:szCs w:val="24"/>
        </w:rPr>
        <w:t xml:space="preserve">shall be defined </w:t>
      </w:r>
      <w:r w:rsidR="008917B1" w:rsidRPr="00366858">
        <w:rPr>
          <w:rFonts w:cs="Arial"/>
          <w:sz w:val="24"/>
          <w:szCs w:val="24"/>
        </w:rPr>
        <w:t>with a unique name that contains the description of work. Each name shall at a minimum consist of a verb or work function (i.e. remove, excavate, form, install), an object (i.e. curb, pipe, footing) and a location (i.e. street, station, bridge number).</w:t>
      </w:r>
      <w:r w:rsidR="00CB45F3" w:rsidRPr="00366858">
        <w:rPr>
          <w:rFonts w:cs="Arial"/>
          <w:sz w:val="24"/>
          <w:szCs w:val="24"/>
        </w:rPr>
        <w:t xml:space="preserve"> For example, “Install </w:t>
      </w:r>
      <w:r w:rsidR="005E34F7" w:rsidRPr="00366858">
        <w:rPr>
          <w:rFonts w:cs="Arial"/>
          <w:sz w:val="24"/>
          <w:szCs w:val="24"/>
        </w:rPr>
        <w:t xml:space="preserve">Barrier </w:t>
      </w:r>
      <w:proofErr w:type="spellStart"/>
      <w:r w:rsidR="005E34F7" w:rsidRPr="00366858">
        <w:rPr>
          <w:rFonts w:cs="Arial"/>
          <w:sz w:val="24"/>
          <w:szCs w:val="24"/>
        </w:rPr>
        <w:t>Dtl</w:t>
      </w:r>
      <w:proofErr w:type="spellEnd"/>
      <w:r w:rsidR="005E34F7" w:rsidRPr="00366858">
        <w:rPr>
          <w:rFonts w:cs="Arial"/>
          <w:sz w:val="24"/>
          <w:szCs w:val="24"/>
        </w:rPr>
        <w:t xml:space="preserve"> C</w:t>
      </w:r>
      <w:r w:rsidR="00127750" w:rsidRPr="00366858">
        <w:rPr>
          <w:rFonts w:cs="Arial"/>
          <w:sz w:val="24"/>
          <w:szCs w:val="24"/>
        </w:rPr>
        <w:t xml:space="preserve"> – S1 120+25 Lt”.</w:t>
      </w:r>
      <w:r w:rsidR="005B4E05" w:rsidRPr="00366858">
        <w:rPr>
          <w:rFonts w:cs="Arial"/>
          <w:sz w:val="24"/>
          <w:szCs w:val="24"/>
        </w:rPr>
        <w:t xml:space="preserve"> The activity quantity may be included after location.</w:t>
      </w:r>
    </w:p>
    <w:p w14:paraId="5F5E74FC" w14:textId="77777777" w:rsidR="00CB45F3" w:rsidRPr="00366858" w:rsidRDefault="00CB45F3" w:rsidP="00366858">
      <w:pPr>
        <w:pStyle w:val="ListParagraph"/>
        <w:spacing w:after="0"/>
        <w:ind w:left="1890"/>
        <w:rPr>
          <w:rFonts w:cs="Arial"/>
          <w:sz w:val="24"/>
          <w:szCs w:val="24"/>
        </w:rPr>
      </w:pPr>
    </w:p>
    <w:p w14:paraId="479F1BCA" w14:textId="77777777" w:rsidR="00E32AA0" w:rsidRPr="00366858" w:rsidRDefault="0025602F" w:rsidP="00366858">
      <w:pPr>
        <w:pStyle w:val="ListParagraph"/>
        <w:spacing w:after="0"/>
        <w:ind w:left="1890"/>
        <w:jc w:val="both"/>
        <w:rPr>
          <w:rFonts w:cs="Arial"/>
          <w:strike/>
          <w:sz w:val="24"/>
          <w:szCs w:val="24"/>
        </w:rPr>
      </w:pPr>
      <w:r w:rsidRPr="00366858">
        <w:rPr>
          <w:rFonts w:cs="Arial"/>
          <w:sz w:val="24"/>
          <w:szCs w:val="24"/>
        </w:rPr>
        <w:t>The contractor shall create an activity name</w:t>
      </w:r>
      <w:r w:rsidR="00735414" w:rsidRPr="00366858">
        <w:rPr>
          <w:rFonts w:cs="Arial"/>
          <w:sz w:val="24"/>
          <w:szCs w:val="24"/>
        </w:rPr>
        <w:t xml:space="preserve"> using the following</w:t>
      </w:r>
      <w:r w:rsidRPr="00366858">
        <w:rPr>
          <w:rFonts w:cs="Arial"/>
          <w:sz w:val="24"/>
          <w:szCs w:val="24"/>
        </w:rPr>
        <w:t xml:space="preserve">: </w:t>
      </w:r>
    </w:p>
    <w:p w14:paraId="39C18088" w14:textId="77777777" w:rsidR="00E32AA0" w:rsidRPr="00366858" w:rsidRDefault="00E32AA0" w:rsidP="00366858">
      <w:pPr>
        <w:pStyle w:val="ListParagraph"/>
        <w:spacing w:after="0"/>
        <w:ind w:left="1890"/>
        <w:jc w:val="both"/>
        <w:rPr>
          <w:rFonts w:cs="Arial"/>
          <w:strike/>
          <w:sz w:val="24"/>
          <w:szCs w:val="24"/>
        </w:rPr>
      </w:pPr>
    </w:p>
    <w:p w14:paraId="4C27B893" w14:textId="6D2D496C" w:rsidR="00D071DD" w:rsidRPr="00366858" w:rsidRDefault="00D071DD" w:rsidP="00B341B9">
      <w:pPr>
        <w:pStyle w:val="ListParagraph"/>
        <w:numPr>
          <w:ilvl w:val="0"/>
          <w:numId w:val="23"/>
        </w:numPr>
        <w:spacing w:after="0"/>
        <w:ind w:left="2340" w:hanging="450"/>
        <w:jc w:val="both"/>
        <w:rPr>
          <w:rFonts w:cs="Arial"/>
          <w:sz w:val="24"/>
          <w:szCs w:val="24"/>
        </w:rPr>
      </w:pPr>
      <w:r w:rsidRPr="00366858">
        <w:rPr>
          <w:rFonts w:cs="Arial"/>
          <w:sz w:val="24"/>
          <w:szCs w:val="24"/>
        </w:rPr>
        <w:t>Use 50 characters or less</w:t>
      </w:r>
      <w:r w:rsidR="00665517" w:rsidRPr="00366858">
        <w:rPr>
          <w:rFonts w:cs="Arial"/>
          <w:sz w:val="24"/>
          <w:szCs w:val="24"/>
        </w:rPr>
        <w:t>;</w:t>
      </w:r>
    </w:p>
    <w:p w14:paraId="294B5474" w14:textId="77777777" w:rsidR="00C77007" w:rsidRPr="00366858" w:rsidRDefault="00C77007" w:rsidP="00B341B9">
      <w:pPr>
        <w:pStyle w:val="ListParagraph"/>
        <w:spacing w:after="0"/>
        <w:ind w:left="2340" w:hanging="450"/>
        <w:jc w:val="both"/>
        <w:rPr>
          <w:rFonts w:cs="Arial"/>
          <w:sz w:val="24"/>
          <w:szCs w:val="24"/>
        </w:rPr>
      </w:pPr>
    </w:p>
    <w:p w14:paraId="49F3BCD5" w14:textId="2F353ACA" w:rsidR="00C77007" w:rsidRPr="00366858" w:rsidRDefault="0018160A" w:rsidP="00B341B9">
      <w:pPr>
        <w:pStyle w:val="ListParagraph"/>
        <w:numPr>
          <w:ilvl w:val="0"/>
          <w:numId w:val="23"/>
        </w:numPr>
        <w:spacing w:after="0"/>
        <w:ind w:left="2340" w:hanging="450"/>
        <w:jc w:val="both"/>
        <w:rPr>
          <w:rFonts w:cs="Arial"/>
          <w:sz w:val="24"/>
          <w:szCs w:val="24"/>
        </w:rPr>
      </w:pPr>
      <w:r w:rsidRPr="00366858">
        <w:rPr>
          <w:rFonts w:cs="Arial"/>
          <w:sz w:val="24"/>
          <w:szCs w:val="24"/>
        </w:rPr>
        <w:t>Use “S1, S2, …” for st</w:t>
      </w:r>
      <w:r w:rsidR="00665517" w:rsidRPr="00366858">
        <w:rPr>
          <w:rFonts w:cs="Arial"/>
          <w:sz w:val="24"/>
          <w:szCs w:val="24"/>
        </w:rPr>
        <w:t>age naming if applicable;</w:t>
      </w:r>
    </w:p>
    <w:p w14:paraId="77DCB4A6" w14:textId="77777777" w:rsidR="00C77007" w:rsidRPr="00366858" w:rsidRDefault="00C77007" w:rsidP="00B341B9">
      <w:pPr>
        <w:pStyle w:val="ListParagraph"/>
        <w:spacing w:after="0"/>
        <w:ind w:left="2340" w:hanging="450"/>
        <w:jc w:val="both"/>
        <w:rPr>
          <w:rFonts w:cs="Arial"/>
          <w:sz w:val="24"/>
          <w:szCs w:val="24"/>
        </w:rPr>
      </w:pPr>
    </w:p>
    <w:p w14:paraId="4B77D695" w14:textId="17311C95" w:rsidR="00CB45F3" w:rsidRPr="00366858" w:rsidRDefault="00665517" w:rsidP="00B341B9">
      <w:pPr>
        <w:pStyle w:val="ListParagraph"/>
        <w:numPr>
          <w:ilvl w:val="0"/>
          <w:numId w:val="23"/>
        </w:numPr>
        <w:spacing w:after="0"/>
        <w:ind w:left="2340" w:hanging="450"/>
        <w:jc w:val="both"/>
        <w:rPr>
          <w:rFonts w:cs="Arial"/>
          <w:sz w:val="24"/>
          <w:szCs w:val="24"/>
        </w:rPr>
      </w:pPr>
      <w:r w:rsidRPr="00366858">
        <w:rPr>
          <w:rFonts w:cs="Arial"/>
          <w:sz w:val="24"/>
          <w:szCs w:val="24"/>
        </w:rPr>
        <w:t>Do not use all capital letters;</w:t>
      </w:r>
    </w:p>
    <w:p w14:paraId="23C8E32B" w14:textId="77777777" w:rsidR="00C77007" w:rsidRPr="00366858" w:rsidRDefault="00C77007" w:rsidP="00B341B9">
      <w:pPr>
        <w:pStyle w:val="ListParagraph"/>
        <w:spacing w:after="0"/>
        <w:ind w:left="2340" w:hanging="450"/>
        <w:jc w:val="both"/>
        <w:rPr>
          <w:rFonts w:cs="Arial"/>
          <w:sz w:val="24"/>
          <w:szCs w:val="24"/>
        </w:rPr>
      </w:pPr>
    </w:p>
    <w:p w14:paraId="50267B1F" w14:textId="3EEFCC99" w:rsidR="00127750" w:rsidRPr="00366858" w:rsidRDefault="00127750" w:rsidP="00B341B9">
      <w:pPr>
        <w:pStyle w:val="ListParagraph"/>
        <w:numPr>
          <w:ilvl w:val="0"/>
          <w:numId w:val="23"/>
        </w:numPr>
        <w:spacing w:after="0"/>
        <w:ind w:left="2340" w:hanging="450"/>
        <w:jc w:val="both"/>
        <w:rPr>
          <w:rFonts w:cs="Arial"/>
          <w:sz w:val="24"/>
          <w:szCs w:val="24"/>
        </w:rPr>
      </w:pPr>
      <w:r w:rsidRPr="00366858">
        <w:rPr>
          <w:rFonts w:cs="Arial"/>
          <w:sz w:val="24"/>
          <w:szCs w:val="24"/>
        </w:rPr>
        <w:lastRenderedPageBreak/>
        <w:t>Keep names readable, but use abbreviations as needed. Do not use periods when abbreviating. All ab</w:t>
      </w:r>
      <w:r w:rsidR="00665517" w:rsidRPr="00366858">
        <w:rPr>
          <w:rFonts w:cs="Arial"/>
          <w:sz w:val="24"/>
          <w:szCs w:val="24"/>
        </w:rPr>
        <w:t>breviations shall be consistent; and</w:t>
      </w:r>
    </w:p>
    <w:p w14:paraId="68B4EFEE" w14:textId="77777777" w:rsidR="00C77007" w:rsidRPr="00366858" w:rsidRDefault="00C77007" w:rsidP="00B341B9">
      <w:pPr>
        <w:pStyle w:val="ListParagraph"/>
        <w:spacing w:after="0"/>
        <w:ind w:left="2340" w:hanging="450"/>
        <w:jc w:val="both"/>
        <w:rPr>
          <w:rFonts w:cs="Arial"/>
          <w:sz w:val="24"/>
          <w:szCs w:val="24"/>
        </w:rPr>
      </w:pPr>
    </w:p>
    <w:p w14:paraId="1D0310EA" w14:textId="7273C8DF" w:rsidR="005E34F7" w:rsidRPr="00366858" w:rsidRDefault="005E34F7" w:rsidP="00B341B9">
      <w:pPr>
        <w:pStyle w:val="ListParagraph"/>
        <w:numPr>
          <w:ilvl w:val="0"/>
          <w:numId w:val="23"/>
        </w:numPr>
        <w:spacing w:after="0"/>
        <w:ind w:left="2340" w:hanging="450"/>
        <w:jc w:val="both"/>
        <w:rPr>
          <w:rFonts w:cs="Arial"/>
          <w:sz w:val="24"/>
          <w:szCs w:val="24"/>
        </w:rPr>
      </w:pPr>
      <w:r w:rsidRPr="00366858">
        <w:rPr>
          <w:rFonts w:cs="Arial"/>
          <w:sz w:val="24"/>
          <w:szCs w:val="24"/>
        </w:rPr>
        <w:t>Location is not required if object name is specific, such as “CMP #201”.</w:t>
      </w:r>
    </w:p>
    <w:p w14:paraId="3D895DCB" w14:textId="77777777" w:rsidR="00C77007" w:rsidRPr="00366858" w:rsidRDefault="00C77007" w:rsidP="00366858">
      <w:pPr>
        <w:spacing w:after="0"/>
        <w:jc w:val="both"/>
        <w:rPr>
          <w:rFonts w:cs="Arial"/>
          <w:sz w:val="24"/>
          <w:szCs w:val="24"/>
        </w:rPr>
      </w:pPr>
    </w:p>
    <w:p w14:paraId="5B02D2B9" w14:textId="3694BFF9" w:rsidR="00955019" w:rsidRPr="00366858" w:rsidRDefault="0025602F" w:rsidP="00366858">
      <w:pPr>
        <w:spacing w:after="0"/>
        <w:ind w:left="1890"/>
        <w:jc w:val="both"/>
        <w:rPr>
          <w:rFonts w:cs="Arial"/>
          <w:sz w:val="24"/>
          <w:szCs w:val="24"/>
        </w:rPr>
      </w:pPr>
      <w:r w:rsidRPr="00366858">
        <w:rPr>
          <w:rFonts w:cs="Arial"/>
          <w:sz w:val="24"/>
          <w:szCs w:val="24"/>
        </w:rPr>
        <w:t>The contractor shall p</w:t>
      </w:r>
      <w:r w:rsidR="00127750" w:rsidRPr="00366858">
        <w:rPr>
          <w:rFonts w:cs="Arial"/>
          <w:sz w:val="24"/>
          <w:szCs w:val="24"/>
        </w:rPr>
        <w:t>rovide a list of abbreviations and acronyms.</w:t>
      </w:r>
      <w:r w:rsidR="005E34F7" w:rsidRPr="00366858">
        <w:rPr>
          <w:rFonts w:cs="Arial"/>
          <w:sz w:val="24"/>
          <w:szCs w:val="24"/>
        </w:rPr>
        <w:t xml:space="preserve"> </w:t>
      </w:r>
      <w:r w:rsidR="008917B1" w:rsidRPr="00366858">
        <w:rPr>
          <w:rFonts w:cs="Arial"/>
          <w:sz w:val="24"/>
          <w:szCs w:val="24"/>
        </w:rPr>
        <w:t>The work related to each activity shall be limited to one stage, one area,</w:t>
      </w:r>
      <w:r w:rsidR="00CB45F3" w:rsidRPr="00366858">
        <w:rPr>
          <w:rFonts w:cs="Arial"/>
          <w:sz w:val="24"/>
          <w:szCs w:val="24"/>
        </w:rPr>
        <w:t xml:space="preserve"> </w:t>
      </w:r>
      <w:r w:rsidR="008917B1" w:rsidRPr="00366858">
        <w:rPr>
          <w:rFonts w:cs="Arial"/>
          <w:sz w:val="24"/>
          <w:szCs w:val="24"/>
        </w:rPr>
        <w:t xml:space="preserve">one traffic control phase, and one responsible party of the contract. </w:t>
      </w:r>
    </w:p>
    <w:p w14:paraId="2937C164" w14:textId="77777777" w:rsidR="00955019" w:rsidRPr="00366858" w:rsidRDefault="00955019" w:rsidP="00366858">
      <w:pPr>
        <w:autoSpaceDE w:val="0"/>
        <w:autoSpaceDN w:val="0"/>
        <w:adjustRightInd w:val="0"/>
        <w:spacing w:after="0"/>
        <w:ind w:left="1890"/>
        <w:jc w:val="both"/>
        <w:rPr>
          <w:rFonts w:cs="Arial"/>
          <w:sz w:val="24"/>
          <w:szCs w:val="24"/>
        </w:rPr>
      </w:pPr>
      <w:bookmarkStart w:id="1" w:name="_GoBack"/>
      <w:bookmarkEnd w:id="1"/>
    </w:p>
    <w:p w14:paraId="1FEDCCFE" w14:textId="271F96AB" w:rsidR="003C7370" w:rsidRPr="00366858" w:rsidRDefault="00955019"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Activity Code:</w:t>
      </w:r>
      <w:r w:rsidR="00584BB2" w:rsidRPr="00366858">
        <w:rPr>
          <w:rFonts w:cs="Arial"/>
          <w:sz w:val="24"/>
          <w:szCs w:val="24"/>
        </w:rPr>
        <w:t xml:space="preserve"> </w:t>
      </w:r>
      <w:r w:rsidR="00AC2E55" w:rsidRPr="00366858">
        <w:rPr>
          <w:rFonts w:cs="Arial"/>
          <w:sz w:val="24"/>
          <w:szCs w:val="24"/>
        </w:rPr>
        <w:t xml:space="preserve">Activities shall be assigned </w:t>
      </w:r>
      <w:r w:rsidRPr="00366858">
        <w:rPr>
          <w:rFonts w:cs="Arial"/>
          <w:sz w:val="24"/>
          <w:szCs w:val="24"/>
        </w:rPr>
        <w:t xml:space="preserve">with </w:t>
      </w:r>
      <w:r w:rsidR="00D071DD" w:rsidRPr="00366858">
        <w:rPr>
          <w:rFonts w:cs="Arial"/>
          <w:sz w:val="24"/>
          <w:szCs w:val="24"/>
        </w:rPr>
        <w:t xml:space="preserve">project </w:t>
      </w:r>
      <w:r w:rsidRPr="00366858">
        <w:rPr>
          <w:rFonts w:cs="Arial"/>
          <w:sz w:val="24"/>
          <w:szCs w:val="24"/>
        </w:rPr>
        <w:t>activity codes that will be used to classify, categorize and organize activities for reporting.</w:t>
      </w:r>
      <w:r w:rsidR="009430E8" w:rsidRPr="00366858">
        <w:rPr>
          <w:rFonts w:cs="Arial"/>
          <w:sz w:val="24"/>
          <w:szCs w:val="24"/>
        </w:rPr>
        <w:t xml:space="preserve"> </w:t>
      </w:r>
      <w:r w:rsidR="00D071DD" w:rsidRPr="00366858">
        <w:rPr>
          <w:rFonts w:cs="Arial"/>
          <w:sz w:val="24"/>
          <w:szCs w:val="24"/>
        </w:rPr>
        <w:t xml:space="preserve">Only use project level activity codes and not global or enterprise codes. </w:t>
      </w:r>
      <w:r w:rsidR="0059564C" w:rsidRPr="00366858">
        <w:rPr>
          <w:rFonts w:cs="Arial"/>
          <w:sz w:val="24"/>
          <w:szCs w:val="24"/>
        </w:rPr>
        <w:t xml:space="preserve">At a minimum, </w:t>
      </w:r>
      <w:r w:rsidR="00943378" w:rsidRPr="00366858">
        <w:rPr>
          <w:rFonts w:cs="Arial"/>
          <w:sz w:val="24"/>
          <w:szCs w:val="24"/>
        </w:rPr>
        <w:t xml:space="preserve">all activities shall have an </w:t>
      </w:r>
      <w:r w:rsidR="0059564C" w:rsidRPr="00366858">
        <w:rPr>
          <w:rFonts w:cs="Arial"/>
          <w:sz w:val="24"/>
          <w:szCs w:val="24"/>
        </w:rPr>
        <w:t>a</w:t>
      </w:r>
      <w:r w:rsidR="00943378" w:rsidRPr="00366858">
        <w:rPr>
          <w:rFonts w:cs="Arial"/>
          <w:sz w:val="24"/>
          <w:szCs w:val="24"/>
        </w:rPr>
        <w:t>ctivity code</w:t>
      </w:r>
      <w:r w:rsidR="009430E8" w:rsidRPr="00366858">
        <w:rPr>
          <w:rFonts w:cs="Arial"/>
          <w:sz w:val="24"/>
          <w:szCs w:val="24"/>
        </w:rPr>
        <w:t xml:space="preserve"> for responsible party, stages</w:t>
      </w:r>
      <w:r w:rsidR="00193A68" w:rsidRPr="00366858">
        <w:rPr>
          <w:rFonts w:cs="Arial"/>
          <w:sz w:val="24"/>
          <w:szCs w:val="24"/>
        </w:rPr>
        <w:t>,</w:t>
      </w:r>
      <w:r w:rsidR="0059564C" w:rsidRPr="00366858">
        <w:rPr>
          <w:rFonts w:cs="Arial"/>
          <w:sz w:val="24"/>
          <w:szCs w:val="24"/>
        </w:rPr>
        <w:t xml:space="preserve"> </w:t>
      </w:r>
      <w:r w:rsidR="001362FB" w:rsidRPr="00366858">
        <w:rPr>
          <w:rFonts w:cs="Arial"/>
          <w:sz w:val="24"/>
          <w:szCs w:val="24"/>
        </w:rPr>
        <w:t xml:space="preserve">and </w:t>
      </w:r>
      <w:r w:rsidR="0059564C" w:rsidRPr="00366858">
        <w:rPr>
          <w:rFonts w:cs="Arial"/>
          <w:sz w:val="24"/>
          <w:szCs w:val="24"/>
        </w:rPr>
        <w:t>phases. Additional activity codes shall be added if requested by the Department.</w:t>
      </w:r>
    </w:p>
    <w:p w14:paraId="6D3AF4BE" w14:textId="77777777" w:rsidR="00AC2E55" w:rsidRPr="00366858" w:rsidRDefault="00AC2E55" w:rsidP="00366858">
      <w:pPr>
        <w:autoSpaceDE w:val="0"/>
        <w:autoSpaceDN w:val="0"/>
        <w:adjustRightInd w:val="0"/>
        <w:spacing w:after="0"/>
        <w:jc w:val="both"/>
        <w:rPr>
          <w:rFonts w:cs="Arial"/>
          <w:sz w:val="24"/>
          <w:szCs w:val="24"/>
        </w:rPr>
      </w:pPr>
    </w:p>
    <w:p w14:paraId="4EFAB16F" w14:textId="56631A2E" w:rsidR="00AC2E55" w:rsidRPr="00366858" w:rsidRDefault="00AC2E55"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Milestones</w:t>
      </w:r>
      <w:r w:rsidR="00565239" w:rsidRPr="00366858">
        <w:rPr>
          <w:rFonts w:cs="Arial"/>
          <w:sz w:val="24"/>
          <w:szCs w:val="24"/>
        </w:rPr>
        <w:t>:</w:t>
      </w:r>
      <w:r w:rsidRPr="00366858">
        <w:rPr>
          <w:rFonts w:cs="Arial"/>
          <w:sz w:val="24"/>
          <w:szCs w:val="24"/>
        </w:rPr>
        <w:t xml:space="preserve"> </w:t>
      </w:r>
      <w:r w:rsidR="00BD440C" w:rsidRPr="00366858">
        <w:rPr>
          <w:rFonts w:cs="Arial"/>
          <w:sz w:val="24"/>
          <w:szCs w:val="24"/>
        </w:rPr>
        <w:t>The contractor</w:t>
      </w:r>
      <w:r w:rsidRPr="00366858">
        <w:rPr>
          <w:rFonts w:cs="Arial"/>
          <w:sz w:val="24"/>
          <w:szCs w:val="24"/>
        </w:rPr>
        <w:t xml:space="preserve"> shall separately identify each </w:t>
      </w:r>
      <w:r w:rsidR="00BD440C" w:rsidRPr="00366858">
        <w:rPr>
          <w:rFonts w:cs="Arial"/>
          <w:sz w:val="24"/>
          <w:szCs w:val="24"/>
        </w:rPr>
        <w:t>p</w:t>
      </w:r>
      <w:r w:rsidRPr="00366858">
        <w:rPr>
          <w:rFonts w:cs="Arial"/>
          <w:sz w:val="24"/>
          <w:szCs w:val="24"/>
        </w:rPr>
        <w:t>roject milestone, conforming to the scheduling</w:t>
      </w:r>
      <w:r w:rsidR="00BD440C" w:rsidRPr="00366858">
        <w:rPr>
          <w:rFonts w:cs="Arial"/>
          <w:sz w:val="24"/>
          <w:szCs w:val="24"/>
        </w:rPr>
        <w:t xml:space="preserve"> requirements set forth in the contract</w:t>
      </w:r>
      <w:r w:rsidR="00691335" w:rsidRPr="00366858">
        <w:rPr>
          <w:rFonts w:cs="Arial"/>
          <w:sz w:val="24"/>
          <w:szCs w:val="24"/>
        </w:rPr>
        <w:t>.</w:t>
      </w:r>
    </w:p>
    <w:p w14:paraId="763C6F3B" w14:textId="77777777" w:rsidR="00AC2E55" w:rsidRPr="00366858" w:rsidRDefault="00AC2E55" w:rsidP="00366858">
      <w:pPr>
        <w:autoSpaceDE w:val="0"/>
        <w:autoSpaceDN w:val="0"/>
        <w:adjustRightInd w:val="0"/>
        <w:spacing w:after="0"/>
        <w:jc w:val="both"/>
        <w:rPr>
          <w:rFonts w:cs="Arial"/>
          <w:sz w:val="24"/>
          <w:szCs w:val="24"/>
        </w:rPr>
      </w:pPr>
    </w:p>
    <w:p w14:paraId="6ECAE2AB" w14:textId="2BCE1C3B" w:rsidR="00A8610D" w:rsidRPr="00366858" w:rsidRDefault="00AC2E55"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Constraints</w:t>
      </w:r>
      <w:r w:rsidR="00305F4E" w:rsidRPr="00366858">
        <w:rPr>
          <w:rFonts w:cs="Arial"/>
          <w:sz w:val="24"/>
          <w:szCs w:val="24"/>
        </w:rPr>
        <w:t>:</w:t>
      </w:r>
      <w:r w:rsidRPr="00366858">
        <w:rPr>
          <w:rFonts w:cs="Arial"/>
          <w:sz w:val="24"/>
          <w:szCs w:val="24"/>
        </w:rPr>
        <w:t xml:space="preserve"> </w:t>
      </w:r>
      <w:r w:rsidR="00BD440C" w:rsidRPr="00366858">
        <w:rPr>
          <w:rFonts w:cs="Arial"/>
          <w:sz w:val="24"/>
          <w:szCs w:val="24"/>
        </w:rPr>
        <w:t>The contractor</w:t>
      </w:r>
      <w:r w:rsidRPr="00366858">
        <w:rPr>
          <w:rFonts w:cs="Arial"/>
          <w:sz w:val="24"/>
          <w:szCs w:val="24"/>
        </w:rPr>
        <w:t xml:space="preserve"> shall not use </w:t>
      </w:r>
      <w:r w:rsidR="00305F4E" w:rsidRPr="00366858">
        <w:rPr>
          <w:rFonts w:cs="Arial"/>
          <w:sz w:val="24"/>
          <w:szCs w:val="24"/>
        </w:rPr>
        <w:t>date</w:t>
      </w:r>
      <w:r w:rsidRPr="00366858">
        <w:rPr>
          <w:rFonts w:cs="Arial"/>
          <w:sz w:val="24"/>
          <w:szCs w:val="24"/>
        </w:rPr>
        <w:t xml:space="preserve"> constraints to logically begin or complete a </w:t>
      </w:r>
      <w:r w:rsidR="00BD440C" w:rsidRPr="00366858">
        <w:rPr>
          <w:rFonts w:cs="Arial"/>
          <w:sz w:val="24"/>
          <w:szCs w:val="24"/>
        </w:rPr>
        <w:t>p</w:t>
      </w:r>
      <w:r w:rsidRPr="00366858">
        <w:rPr>
          <w:rFonts w:cs="Arial"/>
          <w:sz w:val="24"/>
          <w:szCs w:val="24"/>
        </w:rPr>
        <w:t xml:space="preserve">roject activity unless </w:t>
      </w:r>
      <w:r w:rsidR="00305F4E" w:rsidRPr="00366858">
        <w:rPr>
          <w:rFonts w:cs="Arial"/>
          <w:sz w:val="24"/>
          <w:szCs w:val="24"/>
        </w:rPr>
        <w:t xml:space="preserve">specific </w:t>
      </w:r>
      <w:r w:rsidRPr="00366858">
        <w:rPr>
          <w:rFonts w:cs="Arial"/>
          <w:sz w:val="24"/>
          <w:szCs w:val="24"/>
        </w:rPr>
        <w:t>c</w:t>
      </w:r>
      <w:r w:rsidR="00C62D84" w:rsidRPr="00366858">
        <w:rPr>
          <w:rFonts w:cs="Arial"/>
          <w:sz w:val="24"/>
          <w:szCs w:val="24"/>
        </w:rPr>
        <w:t>alendar dates are shown in the contract</w:t>
      </w:r>
      <w:r w:rsidRPr="00366858">
        <w:rPr>
          <w:rFonts w:cs="Arial"/>
          <w:sz w:val="24"/>
          <w:szCs w:val="24"/>
        </w:rPr>
        <w:t>.</w:t>
      </w:r>
      <w:r w:rsidR="00305F4E" w:rsidRPr="00366858">
        <w:rPr>
          <w:rFonts w:cs="Arial"/>
          <w:sz w:val="24"/>
          <w:szCs w:val="24"/>
        </w:rPr>
        <w:t xml:space="preserve"> Specific contract dates may only be applied as a constraint to a milestone activity and input as either a “Start on or </w:t>
      </w:r>
      <w:proofErr w:type="gramStart"/>
      <w:r w:rsidR="00305F4E" w:rsidRPr="00366858">
        <w:rPr>
          <w:rFonts w:cs="Arial"/>
          <w:sz w:val="24"/>
          <w:szCs w:val="24"/>
        </w:rPr>
        <w:t>After</w:t>
      </w:r>
      <w:proofErr w:type="gramEnd"/>
      <w:r w:rsidR="00305F4E" w:rsidRPr="00366858">
        <w:rPr>
          <w:rFonts w:cs="Arial"/>
          <w:sz w:val="24"/>
          <w:szCs w:val="24"/>
        </w:rPr>
        <w:t>” or “Finish on or Before” date. No other constraint types shall be allowed.</w:t>
      </w:r>
    </w:p>
    <w:p w14:paraId="656AAA25" w14:textId="77777777" w:rsidR="007307F0" w:rsidRPr="00366858" w:rsidRDefault="007307F0" w:rsidP="00366858">
      <w:pPr>
        <w:autoSpaceDE w:val="0"/>
        <w:autoSpaceDN w:val="0"/>
        <w:adjustRightInd w:val="0"/>
        <w:spacing w:after="0"/>
        <w:ind w:left="1890"/>
        <w:jc w:val="both"/>
        <w:rPr>
          <w:rFonts w:cs="Arial"/>
          <w:sz w:val="24"/>
          <w:szCs w:val="24"/>
        </w:rPr>
      </w:pPr>
    </w:p>
    <w:p w14:paraId="5DF4EA63" w14:textId="5701E043" w:rsidR="00A8610D" w:rsidRPr="00366858" w:rsidRDefault="007307F0"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Duration: Activity duration shall not exceed 20 calendar days unless approved by the Engineer.</w:t>
      </w:r>
      <w:r w:rsidR="001D7534" w:rsidRPr="00366858">
        <w:rPr>
          <w:rFonts w:cs="Arial"/>
          <w:sz w:val="24"/>
          <w:szCs w:val="24"/>
        </w:rPr>
        <w:t xml:space="preserve"> Activity durations shall be at least one calendar day.</w:t>
      </w:r>
      <w:r w:rsidR="000B60FB" w:rsidRPr="00366858">
        <w:rPr>
          <w:rFonts w:cs="Arial"/>
          <w:sz w:val="24"/>
          <w:szCs w:val="24"/>
        </w:rPr>
        <w:t xml:space="preserve"> Durations shall represent the anticipated productivity rates that factor in all limitations to the productivity. </w:t>
      </w:r>
      <w:r w:rsidR="00F37834" w:rsidRPr="00366858">
        <w:rPr>
          <w:rFonts w:cs="Arial"/>
          <w:sz w:val="24"/>
          <w:szCs w:val="24"/>
        </w:rPr>
        <w:t>Long lead activities such as procurement and Level of Effort activities may exceed 20 calendar days.</w:t>
      </w:r>
    </w:p>
    <w:p w14:paraId="7CAD656B" w14:textId="77777777" w:rsidR="00A8610D" w:rsidRPr="00366858" w:rsidRDefault="00A8610D" w:rsidP="00366858">
      <w:pPr>
        <w:autoSpaceDE w:val="0"/>
        <w:autoSpaceDN w:val="0"/>
        <w:adjustRightInd w:val="0"/>
        <w:spacing w:after="0"/>
        <w:ind w:left="1890"/>
        <w:jc w:val="both"/>
        <w:rPr>
          <w:rFonts w:cs="Arial"/>
          <w:sz w:val="24"/>
          <w:szCs w:val="24"/>
        </w:rPr>
      </w:pPr>
    </w:p>
    <w:p w14:paraId="1A06E273" w14:textId="1CFB20E6" w:rsidR="007307F0" w:rsidRPr="00366858" w:rsidRDefault="00A8610D"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Relationships: </w:t>
      </w:r>
      <w:r w:rsidR="001D7534" w:rsidRPr="00366858">
        <w:rPr>
          <w:rFonts w:cs="Arial"/>
          <w:sz w:val="24"/>
          <w:szCs w:val="24"/>
        </w:rPr>
        <w:t>All activities shall have at least one predecessor and one successor except for the project start and project end milestones. Negative lags or negative floats shall not be allowed.</w:t>
      </w:r>
      <w:r w:rsidR="008029CD" w:rsidRPr="00366858">
        <w:rPr>
          <w:rFonts w:cs="Arial"/>
          <w:sz w:val="24"/>
          <w:szCs w:val="24"/>
        </w:rPr>
        <w:t xml:space="preserve"> Predecessors and successors shall not be linked to the same activity with different relationship types. Th</w:t>
      </w:r>
      <w:r w:rsidR="001B7595" w:rsidRPr="00366858">
        <w:rPr>
          <w:rFonts w:cs="Arial"/>
          <w:sz w:val="24"/>
          <w:szCs w:val="24"/>
        </w:rPr>
        <w:t>e</w:t>
      </w:r>
      <w:r w:rsidR="008029CD" w:rsidRPr="00366858">
        <w:rPr>
          <w:rFonts w:cs="Arial"/>
          <w:sz w:val="24"/>
          <w:szCs w:val="24"/>
        </w:rPr>
        <w:t xml:space="preserve"> start of an activity shall have a Start-to-Start or Finish-to-Start relationship with preceding activities. The completion of an activity shall have a Finish-to-Start or Finish-to-Finish relationship with succeeding activities. Do not use Start-to-Finish relationships. Do not use Finish-to-Start relationships with a lag or overlap. </w:t>
      </w:r>
    </w:p>
    <w:p w14:paraId="58F87602" w14:textId="3A1E78F7" w:rsidR="009F70F6" w:rsidRPr="00366858" w:rsidRDefault="0036707B" w:rsidP="00541438">
      <w:pPr>
        <w:autoSpaceDE w:val="0"/>
        <w:autoSpaceDN w:val="0"/>
        <w:adjustRightInd w:val="0"/>
        <w:spacing w:after="0"/>
        <w:jc w:val="both"/>
        <w:rPr>
          <w:rFonts w:cs="Arial"/>
          <w:b/>
          <w:sz w:val="24"/>
          <w:szCs w:val="24"/>
        </w:rPr>
      </w:pPr>
      <w:r w:rsidRPr="00366858" w:rsidDel="0036707B">
        <w:rPr>
          <w:rFonts w:cs="Arial"/>
          <w:sz w:val="24"/>
          <w:szCs w:val="24"/>
        </w:rPr>
        <w:t xml:space="preserve"> </w:t>
      </w:r>
    </w:p>
    <w:p w14:paraId="4ED41D84" w14:textId="02AAE0BB" w:rsidR="00FF54EE" w:rsidRPr="00366858" w:rsidRDefault="00BC6CD7" w:rsidP="00366858">
      <w:pPr>
        <w:numPr>
          <w:ilvl w:val="2"/>
          <w:numId w:val="1"/>
        </w:numPr>
        <w:autoSpaceDE w:val="0"/>
        <w:autoSpaceDN w:val="0"/>
        <w:adjustRightInd w:val="0"/>
        <w:spacing w:after="0"/>
        <w:ind w:left="1890" w:hanging="630"/>
        <w:jc w:val="both"/>
        <w:rPr>
          <w:rFonts w:cs="Arial"/>
          <w:b/>
          <w:sz w:val="24"/>
          <w:szCs w:val="24"/>
        </w:rPr>
      </w:pPr>
      <w:r w:rsidRPr="00366858">
        <w:rPr>
          <w:rFonts w:cs="Arial"/>
          <w:sz w:val="24"/>
          <w:szCs w:val="24"/>
        </w:rPr>
        <w:t>If applicable, t</w:t>
      </w:r>
      <w:r w:rsidR="00EB2F97" w:rsidRPr="00366858">
        <w:rPr>
          <w:rFonts w:cs="Arial"/>
          <w:sz w:val="24"/>
          <w:szCs w:val="24"/>
        </w:rPr>
        <w:t xml:space="preserve">he schedule </w:t>
      </w:r>
      <w:r w:rsidR="00FF54EE" w:rsidRPr="00366858">
        <w:rPr>
          <w:rFonts w:cs="Arial"/>
          <w:sz w:val="24"/>
          <w:szCs w:val="24"/>
        </w:rPr>
        <w:t>shall include</w:t>
      </w:r>
      <w:r w:rsidR="00AE2432" w:rsidRPr="00366858">
        <w:rPr>
          <w:rFonts w:cs="Arial"/>
          <w:sz w:val="24"/>
          <w:szCs w:val="24"/>
        </w:rPr>
        <w:t xml:space="preserve"> </w:t>
      </w:r>
      <w:r w:rsidR="00EB2F97" w:rsidRPr="00366858">
        <w:rPr>
          <w:rFonts w:cs="Arial"/>
          <w:sz w:val="24"/>
          <w:szCs w:val="24"/>
        </w:rPr>
        <w:t xml:space="preserve">but not be limited to </w:t>
      </w:r>
      <w:r w:rsidR="00AE2432" w:rsidRPr="00366858">
        <w:rPr>
          <w:rFonts w:cs="Arial"/>
          <w:sz w:val="24"/>
          <w:szCs w:val="24"/>
        </w:rPr>
        <w:t>all</w:t>
      </w:r>
      <w:r w:rsidR="004240A3" w:rsidRPr="00366858">
        <w:rPr>
          <w:rFonts w:cs="Arial"/>
          <w:sz w:val="24"/>
          <w:szCs w:val="24"/>
        </w:rPr>
        <w:t xml:space="preserve"> activities </w:t>
      </w:r>
      <w:r w:rsidR="00EB2F97" w:rsidRPr="00366858">
        <w:rPr>
          <w:rFonts w:cs="Arial"/>
          <w:sz w:val="24"/>
          <w:szCs w:val="24"/>
        </w:rPr>
        <w:t>below</w:t>
      </w:r>
      <w:r w:rsidR="004240A3" w:rsidRPr="00366858">
        <w:rPr>
          <w:rFonts w:cs="Arial"/>
          <w:sz w:val="24"/>
          <w:szCs w:val="24"/>
        </w:rPr>
        <w:t>:</w:t>
      </w:r>
    </w:p>
    <w:p w14:paraId="3A7D3548" w14:textId="77777777" w:rsidR="00C95B60" w:rsidRPr="00366858" w:rsidRDefault="00C95B60" w:rsidP="00366858">
      <w:pPr>
        <w:autoSpaceDE w:val="0"/>
        <w:autoSpaceDN w:val="0"/>
        <w:adjustRightInd w:val="0"/>
        <w:spacing w:after="0"/>
        <w:jc w:val="both"/>
        <w:rPr>
          <w:rFonts w:cs="Arial"/>
          <w:b/>
          <w:sz w:val="24"/>
          <w:szCs w:val="24"/>
        </w:rPr>
      </w:pPr>
    </w:p>
    <w:p w14:paraId="7071ED4F" w14:textId="1088DF14"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Mobilization/Demobilization</w:t>
      </w:r>
      <w:r w:rsidR="00665517" w:rsidRPr="00366858">
        <w:rPr>
          <w:rFonts w:cs="Arial"/>
          <w:sz w:val="24"/>
          <w:szCs w:val="24"/>
        </w:rPr>
        <w:t>;</w:t>
      </w:r>
    </w:p>
    <w:p w14:paraId="5DA9EDF4" w14:textId="77777777" w:rsidR="00C95B60" w:rsidRPr="00366858" w:rsidRDefault="00C95B60" w:rsidP="00366858">
      <w:pPr>
        <w:autoSpaceDE w:val="0"/>
        <w:autoSpaceDN w:val="0"/>
        <w:adjustRightInd w:val="0"/>
        <w:spacing w:after="0"/>
        <w:ind w:left="2448"/>
        <w:jc w:val="both"/>
        <w:rPr>
          <w:rFonts w:cs="Arial"/>
          <w:sz w:val="24"/>
          <w:szCs w:val="24"/>
        </w:rPr>
      </w:pPr>
    </w:p>
    <w:p w14:paraId="5B1A8607" w14:textId="6DE2BF68" w:rsidR="00487FDE" w:rsidRPr="00366858" w:rsidRDefault="00487FD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Right of Way Acquisition</w:t>
      </w:r>
      <w:r w:rsidR="00665517" w:rsidRPr="00366858">
        <w:rPr>
          <w:rFonts w:cs="Arial"/>
          <w:sz w:val="24"/>
          <w:szCs w:val="24"/>
        </w:rPr>
        <w:t>;</w:t>
      </w:r>
    </w:p>
    <w:p w14:paraId="239492F6" w14:textId="77777777" w:rsidR="00487FDE" w:rsidRPr="00366858" w:rsidRDefault="00487FDE" w:rsidP="00366858">
      <w:pPr>
        <w:autoSpaceDE w:val="0"/>
        <w:autoSpaceDN w:val="0"/>
        <w:adjustRightInd w:val="0"/>
        <w:spacing w:after="0"/>
        <w:jc w:val="both"/>
        <w:rPr>
          <w:rFonts w:cs="Arial"/>
          <w:sz w:val="24"/>
          <w:szCs w:val="24"/>
        </w:rPr>
      </w:pPr>
    </w:p>
    <w:p w14:paraId="15D6A7BC" w14:textId="2ED5DB03"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Submittal development</w:t>
      </w:r>
      <w:r w:rsidR="00665517" w:rsidRPr="00366858">
        <w:rPr>
          <w:rFonts w:cs="Arial"/>
          <w:sz w:val="24"/>
          <w:szCs w:val="24"/>
        </w:rPr>
        <w:t>;</w:t>
      </w:r>
    </w:p>
    <w:p w14:paraId="66ED8BE5" w14:textId="77777777" w:rsidR="00C95B60" w:rsidRPr="00366858" w:rsidRDefault="00C95B60" w:rsidP="00366858">
      <w:pPr>
        <w:autoSpaceDE w:val="0"/>
        <w:autoSpaceDN w:val="0"/>
        <w:adjustRightInd w:val="0"/>
        <w:spacing w:after="0"/>
        <w:jc w:val="both"/>
        <w:rPr>
          <w:rFonts w:cs="Arial"/>
          <w:sz w:val="24"/>
          <w:szCs w:val="24"/>
        </w:rPr>
      </w:pPr>
    </w:p>
    <w:p w14:paraId="421CBDA9" w14:textId="5D3FE106"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Submittal review and acceptance</w:t>
      </w:r>
      <w:r w:rsidR="00665517" w:rsidRPr="00366858">
        <w:rPr>
          <w:rFonts w:cs="Arial"/>
          <w:sz w:val="24"/>
          <w:szCs w:val="24"/>
        </w:rPr>
        <w:t>;</w:t>
      </w:r>
    </w:p>
    <w:p w14:paraId="63A4E4B1" w14:textId="77777777" w:rsidR="00C95B60" w:rsidRPr="00366858" w:rsidRDefault="00C95B60" w:rsidP="00366858">
      <w:pPr>
        <w:autoSpaceDE w:val="0"/>
        <w:autoSpaceDN w:val="0"/>
        <w:adjustRightInd w:val="0"/>
        <w:spacing w:after="0"/>
        <w:jc w:val="both"/>
        <w:rPr>
          <w:rFonts w:cs="Arial"/>
          <w:sz w:val="24"/>
          <w:szCs w:val="24"/>
        </w:rPr>
      </w:pPr>
    </w:p>
    <w:p w14:paraId="34545047" w14:textId="76A88256" w:rsidR="00C62D84"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 xml:space="preserve">Submittal and approval of </w:t>
      </w:r>
      <w:r w:rsidR="00C62D84" w:rsidRPr="00366858">
        <w:rPr>
          <w:rFonts w:cs="Arial"/>
          <w:sz w:val="24"/>
          <w:szCs w:val="24"/>
        </w:rPr>
        <w:t xml:space="preserve">material </w:t>
      </w:r>
      <w:r w:rsidRPr="00366858">
        <w:rPr>
          <w:rFonts w:cs="Arial"/>
          <w:sz w:val="24"/>
          <w:szCs w:val="24"/>
        </w:rPr>
        <w:t>samples</w:t>
      </w:r>
      <w:r w:rsidR="00C62D84" w:rsidRPr="00366858">
        <w:rPr>
          <w:rFonts w:cs="Arial"/>
          <w:sz w:val="24"/>
          <w:szCs w:val="24"/>
        </w:rPr>
        <w:t xml:space="preserve"> and mix designs</w:t>
      </w:r>
      <w:r w:rsidR="00665517" w:rsidRPr="00366858">
        <w:rPr>
          <w:rFonts w:cs="Arial"/>
          <w:sz w:val="24"/>
          <w:szCs w:val="24"/>
        </w:rPr>
        <w:t>;</w:t>
      </w:r>
    </w:p>
    <w:p w14:paraId="0B85021D" w14:textId="77777777" w:rsidR="00B770C0" w:rsidRPr="00366858" w:rsidRDefault="00B770C0" w:rsidP="00366858">
      <w:pPr>
        <w:autoSpaceDE w:val="0"/>
        <w:autoSpaceDN w:val="0"/>
        <w:adjustRightInd w:val="0"/>
        <w:spacing w:after="0"/>
        <w:jc w:val="both"/>
        <w:rPr>
          <w:rFonts w:cs="Arial"/>
          <w:sz w:val="24"/>
          <w:szCs w:val="24"/>
        </w:rPr>
      </w:pPr>
    </w:p>
    <w:p w14:paraId="47E65482" w14:textId="399D114F" w:rsidR="00FF54EE" w:rsidRPr="00366858" w:rsidRDefault="00C62D8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Submittal and approval of</w:t>
      </w:r>
      <w:r w:rsidR="00FF54EE" w:rsidRPr="00366858">
        <w:rPr>
          <w:rFonts w:cs="Arial"/>
          <w:sz w:val="24"/>
          <w:szCs w:val="24"/>
        </w:rPr>
        <w:t xml:space="preserve"> shop drawings</w:t>
      </w:r>
      <w:r w:rsidR="00665517" w:rsidRPr="00366858">
        <w:rPr>
          <w:rFonts w:cs="Arial"/>
          <w:sz w:val="24"/>
          <w:szCs w:val="24"/>
        </w:rPr>
        <w:t>;</w:t>
      </w:r>
    </w:p>
    <w:p w14:paraId="6A44E2E1" w14:textId="77777777" w:rsidR="00C95B60" w:rsidRPr="00366858" w:rsidRDefault="00C95B60" w:rsidP="00366858">
      <w:pPr>
        <w:autoSpaceDE w:val="0"/>
        <w:autoSpaceDN w:val="0"/>
        <w:adjustRightInd w:val="0"/>
        <w:spacing w:after="0"/>
        <w:jc w:val="both"/>
        <w:rPr>
          <w:rFonts w:cs="Arial"/>
          <w:sz w:val="24"/>
          <w:szCs w:val="24"/>
        </w:rPr>
      </w:pPr>
    </w:p>
    <w:p w14:paraId="6FC0C1E7" w14:textId="59ADC51C" w:rsidR="00FF54EE" w:rsidRPr="00366858" w:rsidRDefault="00F3783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Long lead items, m</w:t>
      </w:r>
      <w:r w:rsidR="00FF54EE" w:rsidRPr="00366858">
        <w:rPr>
          <w:rFonts w:cs="Arial"/>
          <w:sz w:val="24"/>
          <w:szCs w:val="24"/>
        </w:rPr>
        <w:t xml:space="preserve">aterial </w:t>
      </w:r>
      <w:r w:rsidR="004C2864" w:rsidRPr="00366858">
        <w:rPr>
          <w:rFonts w:cs="Arial"/>
          <w:sz w:val="24"/>
          <w:szCs w:val="24"/>
        </w:rPr>
        <w:t xml:space="preserve">and equipment </w:t>
      </w:r>
      <w:r w:rsidR="00FF54EE" w:rsidRPr="00366858">
        <w:rPr>
          <w:rFonts w:cs="Arial"/>
          <w:sz w:val="24"/>
          <w:szCs w:val="24"/>
        </w:rPr>
        <w:t>procurement</w:t>
      </w:r>
      <w:r w:rsidR="00665517" w:rsidRPr="00366858">
        <w:rPr>
          <w:rFonts w:cs="Arial"/>
          <w:sz w:val="24"/>
          <w:szCs w:val="24"/>
        </w:rPr>
        <w:t>;</w:t>
      </w:r>
    </w:p>
    <w:p w14:paraId="50DBB7E6" w14:textId="77777777" w:rsidR="00C95B60" w:rsidRPr="00366858" w:rsidRDefault="00C95B60" w:rsidP="00366858">
      <w:pPr>
        <w:autoSpaceDE w:val="0"/>
        <w:autoSpaceDN w:val="0"/>
        <w:adjustRightInd w:val="0"/>
        <w:spacing w:after="0"/>
        <w:jc w:val="both"/>
        <w:rPr>
          <w:rFonts w:cs="Arial"/>
          <w:sz w:val="24"/>
          <w:szCs w:val="24"/>
        </w:rPr>
      </w:pPr>
    </w:p>
    <w:p w14:paraId="182ACB7F" w14:textId="2A3187DF" w:rsidR="00FF54EE" w:rsidRPr="00366858" w:rsidRDefault="00665517"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Procurement of permits;</w:t>
      </w:r>
    </w:p>
    <w:p w14:paraId="3CCD91EA" w14:textId="77777777" w:rsidR="00C95B60" w:rsidRPr="00366858" w:rsidRDefault="00C95B60" w:rsidP="00366858">
      <w:pPr>
        <w:autoSpaceDE w:val="0"/>
        <w:autoSpaceDN w:val="0"/>
        <w:adjustRightInd w:val="0"/>
        <w:spacing w:after="0"/>
        <w:jc w:val="both"/>
        <w:rPr>
          <w:rFonts w:cs="Arial"/>
          <w:sz w:val="24"/>
          <w:szCs w:val="24"/>
        </w:rPr>
      </w:pPr>
    </w:p>
    <w:p w14:paraId="3563A27D" w14:textId="49363D45"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Environmental commitments and mitigation activities</w:t>
      </w:r>
      <w:r w:rsidR="00665517" w:rsidRPr="00366858">
        <w:rPr>
          <w:rFonts w:cs="Arial"/>
          <w:sz w:val="24"/>
          <w:szCs w:val="24"/>
        </w:rPr>
        <w:t>;</w:t>
      </w:r>
    </w:p>
    <w:p w14:paraId="4A5D5F24" w14:textId="77777777" w:rsidR="00C95B60" w:rsidRPr="00366858" w:rsidRDefault="00C95B60" w:rsidP="00366858">
      <w:pPr>
        <w:autoSpaceDE w:val="0"/>
        <w:autoSpaceDN w:val="0"/>
        <w:adjustRightInd w:val="0"/>
        <w:spacing w:after="0"/>
        <w:jc w:val="both"/>
        <w:rPr>
          <w:rFonts w:cs="Arial"/>
          <w:sz w:val="24"/>
          <w:szCs w:val="24"/>
        </w:rPr>
      </w:pPr>
    </w:p>
    <w:p w14:paraId="7B17B7B9" w14:textId="40D94FF1"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Equipment and plant setup</w:t>
      </w:r>
      <w:r w:rsidR="00665517" w:rsidRPr="00366858">
        <w:rPr>
          <w:rFonts w:cs="Arial"/>
          <w:sz w:val="24"/>
          <w:szCs w:val="24"/>
        </w:rPr>
        <w:t>;</w:t>
      </w:r>
    </w:p>
    <w:p w14:paraId="57F037A1" w14:textId="77777777" w:rsidR="00C95B60" w:rsidRPr="00366858" w:rsidRDefault="00C95B60" w:rsidP="00366858">
      <w:pPr>
        <w:autoSpaceDE w:val="0"/>
        <w:autoSpaceDN w:val="0"/>
        <w:adjustRightInd w:val="0"/>
        <w:spacing w:after="0"/>
        <w:jc w:val="both"/>
        <w:rPr>
          <w:rFonts w:cs="Arial"/>
          <w:sz w:val="24"/>
          <w:szCs w:val="24"/>
        </w:rPr>
      </w:pPr>
    </w:p>
    <w:p w14:paraId="35930C68" w14:textId="6BDC9C27"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Fabrication of special items</w:t>
      </w:r>
      <w:r w:rsidR="00665517" w:rsidRPr="00366858">
        <w:rPr>
          <w:rFonts w:cs="Arial"/>
          <w:sz w:val="24"/>
          <w:szCs w:val="24"/>
        </w:rPr>
        <w:t>;</w:t>
      </w:r>
    </w:p>
    <w:p w14:paraId="55AC9D30" w14:textId="77777777" w:rsidR="005130D5" w:rsidRPr="00366858" w:rsidRDefault="005130D5" w:rsidP="00366858">
      <w:pPr>
        <w:autoSpaceDE w:val="0"/>
        <w:autoSpaceDN w:val="0"/>
        <w:adjustRightInd w:val="0"/>
        <w:spacing w:after="0"/>
        <w:jc w:val="both"/>
        <w:rPr>
          <w:rFonts w:cs="Arial"/>
          <w:sz w:val="24"/>
          <w:szCs w:val="24"/>
        </w:rPr>
      </w:pPr>
    </w:p>
    <w:p w14:paraId="2C0681EE" w14:textId="095F6893"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Erection and removal of false</w:t>
      </w:r>
      <w:r w:rsidR="00945220" w:rsidRPr="00366858">
        <w:rPr>
          <w:rFonts w:cs="Arial"/>
          <w:sz w:val="24"/>
          <w:szCs w:val="24"/>
        </w:rPr>
        <w:t>work</w:t>
      </w:r>
      <w:r w:rsidRPr="00366858">
        <w:rPr>
          <w:rFonts w:cs="Arial"/>
          <w:sz w:val="24"/>
          <w:szCs w:val="24"/>
        </w:rPr>
        <w:t xml:space="preserve"> and shoring</w:t>
      </w:r>
      <w:r w:rsidR="00665517" w:rsidRPr="00366858">
        <w:rPr>
          <w:rFonts w:cs="Arial"/>
          <w:sz w:val="24"/>
          <w:szCs w:val="24"/>
        </w:rPr>
        <w:t>;</w:t>
      </w:r>
    </w:p>
    <w:p w14:paraId="10B342F5" w14:textId="77777777" w:rsidR="00C95B60" w:rsidRPr="00366858" w:rsidRDefault="00C95B60" w:rsidP="00366858">
      <w:pPr>
        <w:autoSpaceDE w:val="0"/>
        <w:autoSpaceDN w:val="0"/>
        <w:adjustRightInd w:val="0"/>
        <w:spacing w:after="0"/>
        <w:jc w:val="both"/>
        <w:rPr>
          <w:rFonts w:cs="Arial"/>
          <w:sz w:val="24"/>
          <w:szCs w:val="24"/>
        </w:rPr>
      </w:pPr>
    </w:p>
    <w:p w14:paraId="481C6D05" w14:textId="2C3B922A" w:rsidR="00FF54EE" w:rsidRPr="00366858" w:rsidRDefault="00BC1562"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U</w:t>
      </w:r>
      <w:r w:rsidR="00FF54EE" w:rsidRPr="00366858">
        <w:rPr>
          <w:rFonts w:cs="Arial"/>
          <w:sz w:val="24"/>
          <w:szCs w:val="24"/>
        </w:rPr>
        <w:t xml:space="preserve">tility </w:t>
      </w:r>
      <w:r w:rsidR="00F0724E" w:rsidRPr="00366858">
        <w:rPr>
          <w:rFonts w:cs="Arial"/>
          <w:sz w:val="24"/>
          <w:szCs w:val="24"/>
        </w:rPr>
        <w:t xml:space="preserve">and railroad </w:t>
      </w:r>
      <w:r w:rsidR="00FF54EE" w:rsidRPr="00366858">
        <w:rPr>
          <w:rFonts w:cs="Arial"/>
          <w:sz w:val="24"/>
          <w:szCs w:val="24"/>
        </w:rPr>
        <w:t>relocations</w:t>
      </w:r>
      <w:r w:rsidR="00665517" w:rsidRPr="00366858">
        <w:rPr>
          <w:rFonts w:cs="Arial"/>
          <w:sz w:val="24"/>
          <w:szCs w:val="24"/>
        </w:rPr>
        <w:t>;</w:t>
      </w:r>
    </w:p>
    <w:p w14:paraId="058F459E" w14:textId="77777777" w:rsidR="00D20B7C" w:rsidRPr="00366858" w:rsidRDefault="00D20B7C" w:rsidP="00366858">
      <w:pPr>
        <w:autoSpaceDE w:val="0"/>
        <w:autoSpaceDN w:val="0"/>
        <w:adjustRightInd w:val="0"/>
        <w:spacing w:after="0"/>
        <w:jc w:val="both"/>
        <w:rPr>
          <w:rFonts w:cs="Arial"/>
          <w:sz w:val="24"/>
          <w:szCs w:val="24"/>
        </w:rPr>
      </w:pPr>
    </w:p>
    <w:p w14:paraId="646E67FB" w14:textId="04632908" w:rsidR="00937014" w:rsidRPr="00366858" w:rsidRDefault="0093701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Cure times for concrete</w:t>
      </w:r>
      <w:r w:rsidR="00665517" w:rsidRPr="00366858">
        <w:rPr>
          <w:rFonts w:cs="Arial"/>
          <w:sz w:val="24"/>
          <w:szCs w:val="24"/>
        </w:rPr>
        <w:t>;</w:t>
      </w:r>
      <w:r w:rsidR="00165489" w:rsidRPr="00366858">
        <w:rPr>
          <w:rFonts w:cs="Arial"/>
          <w:sz w:val="24"/>
          <w:szCs w:val="24"/>
        </w:rPr>
        <w:t xml:space="preserve"> </w:t>
      </w:r>
    </w:p>
    <w:p w14:paraId="7A98011D" w14:textId="77777777" w:rsidR="00937014" w:rsidRPr="00366858" w:rsidRDefault="00937014" w:rsidP="00366858">
      <w:pPr>
        <w:autoSpaceDE w:val="0"/>
        <w:autoSpaceDN w:val="0"/>
        <w:adjustRightInd w:val="0"/>
        <w:spacing w:after="0"/>
        <w:jc w:val="both"/>
        <w:rPr>
          <w:rFonts w:cs="Arial"/>
          <w:sz w:val="24"/>
          <w:szCs w:val="24"/>
        </w:rPr>
      </w:pPr>
    </w:p>
    <w:p w14:paraId="346FBC2F" w14:textId="0160D4A8" w:rsidR="00937014" w:rsidRPr="00366858" w:rsidRDefault="0093701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 xml:space="preserve">Cure times for </w:t>
      </w:r>
      <w:r w:rsidR="000954F1">
        <w:rPr>
          <w:rFonts w:cs="Arial"/>
          <w:sz w:val="24"/>
          <w:szCs w:val="24"/>
        </w:rPr>
        <w:t>pavement</w:t>
      </w:r>
      <w:r w:rsidR="000954F1" w:rsidRPr="00366858">
        <w:rPr>
          <w:rFonts w:cs="Arial"/>
          <w:sz w:val="24"/>
          <w:szCs w:val="24"/>
        </w:rPr>
        <w:t xml:space="preserve"> </w:t>
      </w:r>
      <w:r w:rsidR="00B84BC3" w:rsidRPr="00366858">
        <w:rPr>
          <w:rFonts w:cs="Arial"/>
          <w:sz w:val="24"/>
          <w:szCs w:val="24"/>
        </w:rPr>
        <w:t>before</w:t>
      </w:r>
      <w:r w:rsidRPr="00366858">
        <w:rPr>
          <w:rFonts w:cs="Arial"/>
          <w:sz w:val="24"/>
          <w:szCs w:val="24"/>
        </w:rPr>
        <w:t xml:space="preserve"> striping</w:t>
      </w:r>
      <w:r w:rsidR="00665517" w:rsidRPr="00366858">
        <w:rPr>
          <w:rFonts w:cs="Arial"/>
          <w:sz w:val="24"/>
          <w:szCs w:val="24"/>
        </w:rPr>
        <w:t>;</w:t>
      </w:r>
    </w:p>
    <w:p w14:paraId="3D931A49" w14:textId="77777777" w:rsidR="00C95B60" w:rsidRPr="00366858" w:rsidRDefault="00C95B60" w:rsidP="00366858">
      <w:pPr>
        <w:autoSpaceDE w:val="0"/>
        <w:autoSpaceDN w:val="0"/>
        <w:adjustRightInd w:val="0"/>
        <w:spacing w:after="0"/>
        <w:jc w:val="both"/>
        <w:rPr>
          <w:rFonts w:cs="Arial"/>
          <w:sz w:val="24"/>
          <w:szCs w:val="24"/>
        </w:rPr>
      </w:pPr>
    </w:p>
    <w:p w14:paraId="4F6439BC" w14:textId="3DD97B5C" w:rsidR="00FF54EE" w:rsidRPr="00366858" w:rsidRDefault="00406461"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Landscape</w:t>
      </w:r>
      <w:r w:rsidR="00FF54EE" w:rsidRPr="00366858">
        <w:rPr>
          <w:rFonts w:cs="Arial"/>
          <w:sz w:val="24"/>
          <w:szCs w:val="24"/>
        </w:rPr>
        <w:t xml:space="preserve"> and seeding establishment periods</w:t>
      </w:r>
      <w:r w:rsidR="00665517" w:rsidRPr="00366858">
        <w:rPr>
          <w:rFonts w:cs="Arial"/>
          <w:sz w:val="24"/>
          <w:szCs w:val="24"/>
        </w:rPr>
        <w:t>;</w:t>
      </w:r>
    </w:p>
    <w:p w14:paraId="5307CB9F" w14:textId="77777777" w:rsidR="00C95B60" w:rsidRPr="00366858" w:rsidRDefault="00C95B60" w:rsidP="00366858">
      <w:pPr>
        <w:autoSpaceDE w:val="0"/>
        <w:autoSpaceDN w:val="0"/>
        <w:adjustRightInd w:val="0"/>
        <w:spacing w:after="0"/>
        <w:jc w:val="both"/>
        <w:rPr>
          <w:rFonts w:cs="Arial"/>
          <w:sz w:val="24"/>
          <w:szCs w:val="24"/>
        </w:rPr>
      </w:pPr>
    </w:p>
    <w:p w14:paraId="6D1B62EF" w14:textId="5B5E4EAA"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Test periods</w:t>
      </w:r>
      <w:r w:rsidR="00665517" w:rsidRPr="00366858">
        <w:rPr>
          <w:rFonts w:cs="Arial"/>
          <w:sz w:val="24"/>
          <w:szCs w:val="24"/>
        </w:rPr>
        <w:t>;</w:t>
      </w:r>
    </w:p>
    <w:p w14:paraId="4EAF524D" w14:textId="77777777" w:rsidR="00C95B60" w:rsidRPr="00366858" w:rsidRDefault="00C95B60" w:rsidP="00366858">
      <w:pPr>
        <w:autoSpaceDE w:val="0"/>
        <w:autoSpaceDN w:val="0"/>
        <w:adjustRightInd w:val="0"/>
        <w:spacing w:after="0"/>
        <w:jc w:val="both"/>
        <w:rPr>
          <w:rFonts w:cs="Arial"/>
          <w:sz w:val="24"/>
          <w:szCs w:val="24"/>
        </w:rPr>
      </w:pPr>
    </w:p>
    <w:p w14:paraId="36F527F8" w14:textId="4BFCAC38" w:rsidR="00FF54EE" w:rsidRPr="00366858" w:rsidRDefault="00C95B60"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Major traffic stage change</w:t>
      </w:r>
      <w:r w:rsidR="00937014" w:rsidRPr="00366858">
        <w:rPr>
          <w:rFonts w:cs="Arial"/>
          <w:sz w:val="24"/>
          <w:szCs w:val="24"/>
        </w:rPr>
        <w:t>s</w:t>
      </w:r>
      <w:r w:rsidR="00665517" w:rsidRPr="00366858">
        <w:rPr>
          <w:rFonts w:cs="Arial"/>
          <w:sz w:val="24"/>
          <w:szCs w:val="24"/>
        </w:rPr>
        <w:t>;</w:t>
      </w:r>
    </w:p>
    <w:p w14:paraId="760B2052" w14:textId="77777777" w:rsidR="00C95B60" w:rsidRPr="00366858" w:rsidRDefault="00C95B60" w:rsidP="00366858">
      <w:pPr>
        <w:autoSpaceDE w:val="0"/>
        <w:autoSpaceDN w:val="0"/>
        <w:adjustRightInd w:val="0"/>
        <w:spacing w:after="0"/>
        <w:jc w:val="both"/>
        <w:rPr>
          <w:rFonts w:cs="Arial"/>
          <w:sz w:val="24"/>
          <w:szCs w:val="24"/>
        </w:rPr>
      </w:pPr>
    </w:p>
    <w:p w14:paraId="23E3D1B7" w14:textId="3767BFBA"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Substantial completion</w:t>
      </w:r>
      <w:r w:rsidR="00665517" w:rsidRPr="00366858">
        <w:rPr>
          <w:rFonts w:cs="Arial"/>
          <w:sz w:val="24"/>
          <w:szCs w:val="24"/>
        </w:rPr>
        <w:t>;</w:t>
      </w:r>
    </w:p>
    <w:p w14:paraId="75F130EB" w14:textId="77777777" w:rsidR="00C95B60" w:rsidRPr="00366858" w:rsidRDefault="00C95B60" w:rsidP="00366858">
      <w:pPr>
        <w:autoSpaceDE w:val="0"/>
        <w:autoSpaceDN w:val="0"/>
        <w:adjustRightInd w:val="0"/>
        <w:spacing w:after="0"/>
        <w:jc w:val="both"/>
        <w:rPr>
          <w:rFonts w:cs="Arial"/>
          <w:sz w:val="24"/>
          <w:szCs w:val="24"/>
        </w:rPr>
      </w:pPr>
    </w:p>
    <w:p w14:paraId="40EEA69A" w14:textId="1174C587" w:rsidR="00FF54EE" w:rsidRPr="00366858" w:rsidRDefault="00C95B60" w:rsidP="00366858">
      <w:pPr>
        <w:numPr>
          <w:ilvl w:val="3"/>
          <w:numId w:val="1"/>
        </w:numPr>
        <w:autoSpaceDE w:val="0"/>
        <w:autoSpaceDN w:val="0"/>
        <w:adjustRightInd w:val="0"/>
        <w:spacing w:after="0"/>
        <w:ind w:hanging="432"/>
        <w:jc w:val="both"/>
        <w:rPr>
          <w:rFonts w:cs="Arial"/>
          <w:sz w:val="24"/>
          <w:szCs w:val="24"/>
        </w:rPr>
      </w:pPr>
      <w:proofErr w:type="spellStart"/>
      <w:r w:rsidRPr="00366858">
        <w:rPr>
          <w:rFonts w:cs="Arial"/>
          <w:sz w:val="24"/>
          <w:szCs w:val="24"/>
        </w:rPr>
        <w:t>Punchlist</w:t>
      </w:r>
      <w:proofErr w:type="spellEnd"/>
      <w:r w:rsidRPr="00366858">
        <w:rPr>
          <w:rFonts w:cs="Arial"/>
          <w:sz w:val="24"/>
          <w:szCs w:val="24"/>
        </w:rPr>
        <w:t xml:space="preserve"> completion</w:t>
      </w:r>
      <w:r w:rsidR="00665517" w:rsidRPr="00366858">
        <w:rPr>
          <w:rFonts w:cs="Arial"/>
          <w:sz w:val="24"/>
          <w:szCs w:val="24"/>
        </w:rPr>
        <w:t>; and</w:t>
      </w:r>
    </w:p>
    <w:p w14:paraId="1E7A25E8" w14:textId="77777777" w:rsidR="00C95B60" w:rsidRPr="00366858" w:rsidRDefault="00C95B60" w:rsidP="00366858">
      <w:pPr>
        <w:autoSpaceDE w:val="0"/>
        <w:autoSpaceDN w:val="0"/>
        <w:adjustRightInd w:val="0"/>
        <w:spacing w:after="0"/>
        <w:jc w:val="both"/>
        <w:rPr>
          <w:rFonts w:cs="Arial"/>
          <w:sz w:val="24"/>
          <w:szCs w:val="24"/>
        </w:rPr>
      </w:pPr>
    </w:p>
    <w:p w14:paraId="4F0D0574" w14:textId="1F260AB0"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Final cleanup</w:t>
      </w:r>
      <w:r w:rsidR="00665517" w:rsidRPr="00366858">
        <w:rPr>
          <w:rFonts w:cs="Arial"/>
          <w:sz w:val="24"/>
          <w:szCs w:val="24"/>
        </w:rPr>
        <w:t>;</w:t>
      </w:r>
    </w:p>
    <w:p w14:paraId="41971A9E" w14:textId="77777777" w:rsidR="00C95B60" w:rsidRPr="00366858" w:rsidRDefault="00C95B60" w:rsidP="00366858">
      <w:pPr>
        <w:autoSpaceDE w:val="0"/>
        <w:autoSpaceDN w:val="0"/>
        <w:adjustRightInd w:val="0"/>
        <w:spacing w:after="0"/>
        <w:jc w:val="both"/>
        <w:rPr>
          <w:rFonts w:cs="Arial"/>
          <w:sz w:val="24"/>
          <w:szCs w:val="24"/>
        </w:rPr>
      </w:pPr>
    </w:p>
    <w:p w14:paraId="595BF524" w14:textId="26BF36AA" w:rsidR="00BC6CD7" w:rsidRPr="00366858" w:rsidRDefault="00BC6CD7" w:rsidP="00366858">
      <w:pPr>
        <w:numPr>
          <w:ilvl w:val="2"/>
          <w:numId w:val="1"/>
        </w:numPr>
        <w:autoSpaceDE w:val="0"/>
        <w:autoSpaceDN w:val="0"/>
        <w:adjustRightInd w:val="0"/>
        <w:spacing w:after="0"/>
        <w:ind w:left="1890" w:hanging="630"/>
        <w:jc w:val="both"/>
        <w:rPr>
          <w:rFonts w:cs="Arial"/>
          <w:b/>
          <w:sz w:val="24"/>
          <w:szCs w:val="24"/>
        </w:rPr>
      </w:pPr>
      <w:r w:rsidRPr="00366858">
        <w:rPr>
          <w:rFonts w:cs="Arial"/>
          <w:sz w:val="24"/>
          <w:szCs w:val="24"/>
        </w:rPr>
        <w:t>The schedule shall be in detail to allow day</w:t>
      </w:r>
      <w:r w:rsidRPr="00366858">
        <w:rPr>
          <w:rFonts w:cs="Arial"/>
          <w:sz w:val="24"/>
          <w:szCs w:val="24"/>
        </w:rPr>
        <w:noBreakHyphen/>
        <w:t>to</w:t>
      </w:r>
      <w:r w:rsidRPr="00366858">
        <w:rPr>
          <w:rFonts w:cs="Arial"/>
          <w:sz w:val="24"/>
          <w:szCs w:val="24"/>
        </w:rPr>
        <w:noBreakHyphen/>
        <w:t xml:space="preserve">day monitoring and review of the contractor's operations. It shall show the order and interdependence of activities and the sequence of work. </w:t>
      </w:r>
    </w:p>
    <w:p w14:paraId="52F40FEF" w14:textId="531619BF" w:rsidR="00BC6CD7" w:rsidRPr="00366858" w:rsidRDefault="00BC6CD7" w:rsidP="00366858">
      <w:pPr>
        <w:autoSpaceDE w:val="0"/>
        <w:autoSpaceDN w:val="0"/>
        <w:adjustRightInd w:val="0"/>
        <w:spacing w:after="0"/>
        <w:ind w:left="1890"/>
        <w:jc w:val="both"/>
        <w:rPr>
          <w:rFonts w:cs="Arial"/>
          <w:b/>
          <w:sz w:val="24"/>
          <w:szCs w:val="24"/>
        </w:rPr>
      </w:pPr>
    </w:p>
    <w:p w14:paraId="5CE4F351" w14:textId="687AEAB3" w:rsidR="00FF54EE" w:rsidRPr="00366858" w:rsidRDefault="00FF54EE" w:rsidP="00366858">
      <w:pPr>
        <w:numPr>
          <w:ilvl w:val="2"/>
          <w:numId w:val="1"/>
        </w:numPr>
        <w:autoSpaceDE w:val="0"/>
        <w:autoSpaceDN w:val="0"/>
        <w:adjustRightInd w:val="0"/>
        <w:spacing w:after="0"/>
        <w:ind w:left="1890" w:hanging="630"/>
        <w:jc w:val="both"/>
        <w:rPr>
          <w:rFonts w:cs="Arial"/>
          <w:b/>
          <w:sz w:val="24"/>
          <w:szCs w:val="24"/>
        </w:rPr>
      </w:pPr>
      <w:r w:rsidRPr="00366858">
        <w:rPr>
          <w:rFonts w:cs="Arial"/>
          <w:sz w:val="24"/>
          <w:szCs w:val="24"/>
        </w:rPr>
        <w:t xml:space="preserve">The </w:t>
      </w:r>
      <w:r w:rsidR="004F6F75" w:rsidRPr="00366858">
        <w:rPr>
          <w:rFonts w:cs="Arial"/>
          <w:sz w:val="24"/>
          <w:szCs w:val="24"/>
        </w:rPr>
        <w:t xml:space="preserve">contractor shall detail </w:t>
      </w:r>
      <w:r w:rsidR="00902636" w:rsidRPr="00366858">
        <w:rPr>
          <w:rFonts w:cs="Arial"/>
          <w:sz w:val="24"/>
          <w:szCs w:val="24"/>
        </w:rPr>
        <w:t xml:space="preserve">the </w:t>
      </w:r>
      <w:r w:rsidR="004F6F75" w:rsidRPr="00366858">
        <w:rPr>
          <w:rFonts w:cs="Arial"/>
          <w:sz w:val="24"/>
          <w:szCs w:val="24"/>
        </w:rPr>
        <w:t>C</w:t>
      </w:r>
      <w:r w:rsidR="00015270" w:rsidRPr="00366858">
        <w:rPr>
          <w:rFonts w:cs="Arial"/>
          <w:sz w:val="24"/>
          <w:szCs w:val="24"/>
        </w:rPr>
        <w:t>ritical</w:t>
      </w:r>
      <w:r w:rsidR="00AC2E55" w:rsidRPr="00366858">
        <w:rPr>
          <w:rFonts w:cs="Arial"/>
          <w:sz w:val="24"/>
          <w:szCs w:val="24"/>
        </w:rPr>
        <w:t xml:space="preserve"> </w:t>
      </w:r>
      <w:r w:rsidR="004F6F75" w:rsidRPr="00366858">
        <w:rPr>
          <w:rFonts w:cs="Arial"/>
          <w:sz w:val="24"/>
          <w:szCs w:val="24"/>
        </w:rPr>
        <w:t>P</w:t>
      </w:r>
      <w:r w:rsidRPr="00366858">
        <w:rPr>
          <w:rFonts w:cs="Arial"/>
          <w:sz w:val="24"/>
          <w:szCs w:val="24"/>
        </w:rPr>
        <w:t>ath activitie</w:t>
      </w:r>
      <w:r w:rsidR="00902636" w:rsidRPr="00366858">
        <w:rPr>
          <w:rFonts w:cs="Arial"/>
          <w:sz w:val="24"/>
          <w:szCs w:val="24"/>
        </w:rPr>
        <w:t xml:space="preserve">s and logic ties in the </w:t>
      </w:r>
      <w:r w:rsidR="007C201A" w:rsidRPr="00366858">
        <w:rPr>
          <w:rFonts w:cs="Arial"/>
          <w:sz w:val="24"/>
          <w:szCs w:val="24"/>
        </w:rPr>
        <w:t>s</w:t>
      </w:r>
      <w:r w:rsidRPr="00366858">
        <w:rPr>
          <w:rFonts w:cs="Arial"/>
          <w:sz w:val="24"/>
          <w:szCs w:val="24"/>
        </w:rPr>
        <w:t xml:space="preserve">chedule to show the </w:t>
      </w:r>
      <w:r w:rsidR="00945220" w:rsidRPr="00366858">
        <w:rPr>
          <w:rFonts w:cs="Arial"/>
          <w:sz w:val="24"/>
          <w:szCs w:val="24"/>
        </w:rPr>
        <w:t>work</w:t>
      </w:r>
      <w:r w:rsidRPr="00366858">
        <w:rPr>
          <w:rFonts w:cs="Arial"/>
          <w:sz w:val="24"/>
          <w:szCs w:val="24"/>
        </w:rPr>
        <w:t xml:space="preserve"> sequencing. </w:t>
      </w:r>
      <w:r w:rsidR="00743EB7" w:rsidRPr="00366858">
        <w:rPr>
          <w:rFonts w:cs="Arial"/>
          <w:sz w:val="24"/>
          <w:szCs w:val="24"/>
        </w:rPr>
        <w:t xml:space="preserve">The contractor shall use the CPM </w:t>
      </w:r>
      <w:r w:rsidR="00743EB7" w:rsidRPr="00366858">
        <w:rPr>
          <w:rFonts w:cs="Arial"/>
          <w:sz w:val="24"/>
          <w:szCs w:val="24"/>
        </w:rPr>
        <w:lastRenderedPageBreak/>
        <w:t xml:space="preserve">software to determine the controlling activities in the critical path. </w:t>
      </w:r>
      <w:r w:rsidR="00BC6CD7" w:rsidRPr="00366858">
        <w:rPr>
          <w:rFonts w:cs="Arial"/>
          <w:sz w:val="24"/>
          <w:szCs w:val="24"/>
        </w:rPr>
        <w:t xml:space="preserve">The critical activities shall be prominently distinguished on all reports by the use of color or </w:t>
      </w:r>
      <w:r w:rsidR="00E24500" w:rsidRPr="00366858">
        <w:rPr>
          <w:rFonts w:cs="Arial"/>
          <w:sz w:val="24"/>
          <w:szCs w:val="24"/>
        </w:rPr>
        <w:t>pattern</w:t>
      </w:r>
      <w:r w:rsidR="00BC6CD7" w:rsidRPr="00366858">
        <w:rPr>
          <w:rFonts w:cs="Arial"/>
          <w:sz w:val="24"/>
          <w:szCs w:val="24"/>
        </w:rPr>
        <w:t>.</w:t>
      </w:r>
      <w:r w:rsidRPr="00366858">
        <w:rPr>
          <w:rFonts w:cs="Arial"/>
          <w:sz w:val="24"/>
          <w:szCs w:val="24"/>
        </w:rPr>
        <w:t xml:space="preserve"> </w:t>
      </w:r>
    </w:p>
    <w:p w14:paraId="4E1801C6" w14:textId="77777777" w:rsidR="00C95B60" w:rsidRPr="00366858" w:rsidRDefault="00C95B60" w:rsidP="00366858">
      <w:pPr>
        <w:autoSpaceDE w:val="0"/>
        <w:autoSpaceDN w:val="0"/>
        <w:adjustRightInd w:val="0"/>
        <w:spacing w:after="0"/>
        <w:jc w:val="both"/>
        <w:rPr>
          <w:rFonts w:cs="Arial"/>
          <w:sz w:val="24"/>
          <w:szCs w:val="24"/>
        </w:rPr>
      </w:pPr>
    </w:p>
    <w:p w14:paraId="6B43710D" w14:textId="7CDEB4B8" w:rsidR="00BE144D" w:rsidRPr="00366858" w:rsidRDefault="00524B03"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The contractor shall p</w:t>
      </w:r>
      <w:r w:rsidR="00FF54EE" w:rsidRPr="00366858">
        <w:rPr>
          <w:rFonts w:cs="Arial"/>
          <w:sz w:val="24"/>
          <w:szCs w:val="24"/>
        </w:rPr>
        <w:t xml:space="preserve">rovide </w:t>
      </w:r>
      <w:r w:rsidR="00743EB7" w:rsidRPr="00366858">
        <w:rPr>
          <w:rFonts w:cs="Arial"/>
          <w:sz w:val="24"/>
          <w:szCs w:val="24"/>
        </w:rPr>
        <w:t xml:space="preserve">the </w:t>
      </w:r>
      <w:r w:rsidR="00FF54EE" w:rsidRPr="00366858">
        <w:rPr>
          <w:rFonts w:cs="Arial"/>
          <w:sz w:val="24"/>
          <w:szCs w:val="24"/>
        </w:rPr>
        <w:t xml:space="preserve">number of activities to assure adequate project planning and allow for monitoring and evaluation of </w:t>
      </w:r>
      <w:r w:rsidR="00945220" w:rsidRPr="00366858">
        <w:rPr>
          <w:rFonts w:cs="Arial"/>
          <w:sz w:val="24"/>
          <w:szCs w:val="24"/>
        </w:rPr>
        <w:t>work</w:t>
      </w:r>
      <w:r w:rsidR="00FF54EE" w:rsidRPr="00366858">
        <w:rPr>
          <w:rFonts w:cs="Arial"/>
          <w:sz w:val="24"/>
          <w:szCs w:val="24"/>
        </w:rPr>
        <w:t xml:space="preserve"> progress.</w:t>
      </w:r>
    </w:p>
    <w:p w14:paraId="111E13CB" w14:textId="77777777" w:rsidR="00BE144D" w:rsidRPr="00366858" w:rsidRDefault="00BE144D" w:rsidP="00366858">
      <w:pPr>
        <w:autoSpaceDE w:val="0"/>
        <w:autoSpaceDN w:val="0"/>
        <w:adjustRightInd w:val="0"/>
        <w:spacing w:after="0"/>
        <w:ind w:left="1890"/>
        <w:jc w:val="both"/>
        <w:rPr>
          <w:rFonts w:cs="Arial"/>
          <w:sz w:val="24"/>
          <w:szCs w:val="24"/>
        </w:rPr>
      </w:pPr>
    </w:p>
    <w:p w14:paraId="0A08DE6D" w14:textId="7BE1A798" w:rsidR="00FF54EE" w:rsidRPr="00366858" w:rsidRDefault="00524B03"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The contractor shall p</w:t>
      </w:r>
      <w:r w:rsidR="00BE144D" w:rsidRPr="00366858">
        <w:rPr>
          <w:rFonts w:cs="Arial"/>
          <w:sz w:val="24"/>
          <w:szCs w:val="24"/>
        </w:rPr>
        <w:t>rovide activities as necessary to depict third-party work related to the contract. Third-party work activities may include but is not limited to railroads, utilities, real estate, and government agencies.</w:t>
      </w:r>
    </w:p>
    <w:p w14:paraId="1149B8BE" w14:textId="77777777" w:rsidR="00C95B60" w:rsidRPr="00366858" w:rsidRDefault="00C95B60" w:rsidP="00366858">
      <w:pPr>
        <w:autoSpaceDE w:val="0"/>
        <w:autoSpaceDN w:val="0"/>
        <w:adjustRightInd w:val="0"/>
        <w:spacing w:after="0"/>
        <w:jc w:val="both"/>
        <w:rPr>
          <w:rFonts w:cs="Arial"/>
          <w:sz w:val="24"/>
          <w:szCs w:val="24"/>
        </w:rPr>
      </w:pPr>
    </w:p>
    <w:p w14:paraId="77282DBD" w14:textId="534B90CE" w:rsidR="00DA22E4" w:rsidRPr="00366858" w:rsidRDefault="00410081"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Seasonal</w:t>
      </w:r>
      <w:r w:rsidR="00C05250" w:rsidRPr="00366858">
        <w:rPr>
          <w:rFonts w:cs="Arial"/>
          <w:sz w:val="24"/>
          <w:szCs w:val="24"/>
        </w:rPr>
        <w:t xml:space="preserve">, </w:t>
      </w:r>
      <w:r w:rsidR="000954F1">
        <w:rPr>
          <w:rFonts w:cs="Arial"/>
          <w:sz w:val="24"/>
          <w:szCs w:val="24"/>
        </w:rPr>
        <w:t xml:space="preserve">winter shutdown, </w:t>
      </w:r>
      <w:r w:rsidR="00C05250" w:rsidRPr="00366858">
        <w:rPr>
          <w:rFonts w:cs="Arial"/>
          <w:sz w:val="24"/>
          <w:szCs w:val="24"/>
        </w:rPr>
        <w:t>traffic, special event, environmental, or other contract</w:t>
      </w:r>
      <w:r w:rsidRPr="00366858">
        <w:rPr>
          <w:rFonts w:cs="Arial"/>
          <w:sz w:val="24"/>
          <w:szCs w:val="24"/>
        </w:rPr>
        <w:t xml:space="preserve"> </w:t>
      </w:r>
      <w:r w:rsidR="0060093A" w:rsidRPr="00366858">
        <w:rPr>
          <w:rFonts w:cs="Arial"/>
          <w:sz w:val="24"/>
          <w:szCs w:val="24"/>
        </w:rPr>
        <w:t>restrictions</w:t>
      </w:r>
      <w:r w:rsidRPr="00366858">
        <w:rPr>
          <w:rFonts w:cs="Arial"/>
          <w:sz w:val="24"/>
          <w:szCs w:val="24"/>
        </w:rPr>
        <w:t xml:space="preserve"> </w:t>
      </w:r>
      <w:r w:rsidR="00AE2432" w:rsidRPr="00366858">
        <w:rPr>
          <w:rFonts w:cs="Arial"/>
          <w:sz w:val="24"/>
          <w:szCs w:val="24"/>
        </w:rPr>
        <w:t>shall be considered and incl</w:t>
      </w:r>
      <w:r w:rsidRPr="00366858">
        <w:rPr>
          <w:rFonts w:cs="Arial"/>
          <w:sz w:val="24"/>
          <w:szCs w:val="24"/>
        </w:rPr>
        <w:t xml:space="preserve">uded in the </w:t>
      </w:r>
      <w:r w:rsidR="00BE144D" w:rsidRPr="00366858">
        <w:rPr>
          <w:rFonts w:cs="Arial"/>
          <w:sz w:val="24"/>
          <w:szCs w:val="24"/>
        </w:rPr>
        <w:t>s</w:t>
      </w:r>
      <w:r w:rsidR="00AE2432" w:rsidRPr="00366858">
        <w:rPr>
          <w:rFonts w:cs="Arial"/>
          <w:sz w:val="24"/>
          <w:szCs w:val="24"/>
        </w:rPr>
        <w:t xml:space="preserve">chedule for all </w:t>
      </w:r>
      <w:r w:rsidR="00945220" w:rsidRPr="00366858">
        <w:rPr>
          <w:rFonts w:cs="Arial"/>
          <w:sz w:val="24"/>
          <w:szCs w:val="24"/>
        </w:rPr>
        <w:t>work</w:t>
      </w:r>
      <w:r w:rsidR="00AE2432" w:rsidRPr="00366858">
        <w:rPr>
          <w:rFonts w:cs="Arial"/>
          <w:sz w:val="24"/>
          <w:szCs w:val="24"/>
        </w:rPr>
        <w:t xml:space="preserve">. These </w:t>
      </w:r>
      <w:r w:rsidR="0060093A" w:rsidRPr="00366858">
        <w:rPr>
          <w:rFonts w:cs="Arial"/>
          <w:sz w:val="24"/>
          <w:szCs w:val="24"/>
        </w:rPr>
        <w:t>restrictions</w:t>
      </w:r>
      <w:r w:rsidR="00AE2432" w:rsidRPr="00366858">
        <w:rPr>
          <w:rFonts w:cs="Arial"/>
          <w:sz w:val="24"/>
          <w:szCs w:val="24"/>
        </w:rPr>
        <w:t xml:space="preserve"> </w:t>
      </w:r>
      <w:r w:rsidR="00BC1562" w:rsidRPr="00366858">
        <w:rPr>
          <w:rFonts w:cs="Arial"/>
          <w:sz w:val="24"/>
          <w:szCs w:val="24"/>
        </w:rPr>
        <w:t xml:space="preserve">shall </w:t>
      </w:r>
      <w:r w:rsidR="00AE2432" w:rsidRPr="00366858">
        <w:rPr>
          <w:rFonts w:cs="Arial"/>
          <w:sz w:val="24"/>
          <w:szCs w:val="24"/>
        </w:rPr>
        <w:t xml:space="preserve">be </w:t>
      </w:r>
      <w:r w:rsidR="0060093A" w:rsidRPr="00366858">
        <w:rPr>
          <w:rFonts w:cs="Arial"/>
          <w:sz w:val="24"/>
          <w:szCs w:val="24"/>
        </w:rPr>
        <w:t>addressed</w:t>
      </w:r>
      <w:r w:rsidR="00AE2432" w:rsidRPr="00366858">
        <w:rPr>
          <w:rFonts w:cs="Arial"/>
          <w:sz w:val="24"/>
          <w:szCs w:val="24"/>
        </w:rPr>
        <w:t xml:space="preserve"> </w:t>
      </w:r>
      <w:r w:rsidR="00DA22E4" w:rsidRPr="00366858">
        <w:rPr>
          <w:rFonts w:cs="Arial"/>
          <w:sz w:val="24"/>
          <w:szCs w:val="24"/>
        </w:rPr>
        <w:t>with</w:t>
      </w:r>
      <w:r w:rsidR="00AE2432" w:rsidRPr="00366858">
        <w:rPr>
          <w:rFonts w:cs="Arial"/>
          <w:sz w:val="24"/>
          <w:szCs w:val="24"/>
        </w:rPr>
        <w:t xml:space="preserve"> </w:t>
      </w:r>
      <w:r w:rsidR="0060093A" w:rsidRPr="00366858">
        <w:rPr>
          <w:rFonts w:cs="Arial"/>
          <w:sz w:val="24"/>
          <w:szCs w:val="24"/>
        </w:rPr>
        <w:t>project</w:t>
      </w:r>
      <w:r w:rsidR="00AE2432" w:rsidRPr="00366858">
        <w:rPr>
          <w:rFonts w:cs="Arial"/>
          <w:sz w:val="24"/>
          <w:szCs w:val="24"/>
        </w:rPr>
        <w:t xml:space="preserve"> calendars </w:t>
      </w:r>
      <w:r w:rsidR="009E0CC8" w:rsidRPr="00366858">
        <w:rPr>
          <w:rFonts w:cs="Arial"/>
          <w:sz w:val="24"/>
          <w:szCs w:val="24"/>
        </w:rPr>
        <w:t xml:space="preserve">and shown as non-work days </w:t>
      </w:r>
      <w:r w:rsidR="00AE2432" w:rsidRPr="00366858">
        <w:rPr>
          <w:rFonts w:cs="Arial"/>
          <w:sz w:val="24"/>
          <w:szCs w:val="24"/>
        </w:rPr>
        <w:t xml:space="preserve">for each major </w:t>
      </w:r>
      <w:r w:rsidR="00945220" w:rsidRPr="00366858">
        <w:rPr>
          <w:rFonts w:cs="Arial"/>
          <w:sz w:val="24"/>
          <w:szCs w:val="24"/>
        </w:rPr>
        <w:t>work</w:t>
      </w:r>
      <w:r w:rsidR="00AE2432" w:rsidRPr="00366858">
        <w:rPr>
          <w:rFonts w:cs="Arial"/>
          <w:sz w:val="24"/>
          <w:szCs w:val="24"/>
        </w:rPr>
        <w:t xml:space="preserve"> type</w:t>
      </w:r>
      <w:r w:rsidR="0060093A" w:rsidRPr="00366858">
        <w:rPr>
          <w:rFonts w:cs="Arial"/>
          <w:sz w:val="24"/>
          <w:szCs w:val="24"/>
        </w:rPr>
        <w:t xml:space="preserve">. </w:t>
      </w:r>
      <w:r w:rsidR="00524B03" w:rsidRPr="00366858">
        <w:rPr>
          <w:rFonts w:cs="Arial"/>
          <w:sz w:val="24"/>
          <w:szCs w:val="24"/>
        </w:rPr>
        <w:t>G</w:t>
      </w:r>
      <w:r w:rsidR="0060093A" w:rsidRPr="00366858">
        <w:rPr>
          <w:rFonts w:cs="Arial"/>
          <w:sz w:val="24"/>
          <w:szCs w:val="24"/>
        </w:rPr>
        <w:t>lobal calendars</w:t>
      </w:r>
      <w:r w:rsidR="00524B03" w:rsidRPr="00366858">
        <w:rPr>
          <w:rFonts w:cs="Arial"/>
          <w:sz w:val="24"/>
          <w:szCs w:val="24"/>
        </w:rPr>
        <w:t xml:space="preserve"> shall not be </w:t>
      </w:r>
      <w:r w:rsidR="00121012" w:rsidRPr="00366858">
        <w:rPr>
          <w:rFonts w:cs="Arial"/>
          <w:sz w:val="24"/>
          <w:szCs w:val="24"/>
        </w:rPr>
        <w:t>used.</w:t>
      </w:r>
      <w:r w:rsidR="00AE2432" w:rsidRPr="00366858">
        <w:rPr>
          <w:rFonts w:cs="Arial"/>
          <w:sz w:val="24"/>
          <w:szCs w:val="24"/>
        </w:rPr>
        <w:t xml:space="preserve"> </w:t>
      </w:r>
      <w:r w:rsidR="0060093A" w:rsidRPr="00366858">
        <w:rPr>
          <w:rFonts w:cs="Arial"/>
          <w:sz w:val="24"/>
          <w:szCs w:val="24"/>
        </w:rPr>
        <w:t>Examples of major work types are</w:t>
      </w:r>
      <w:r w:rsidR="00AE2432" w:rsidRPr="00366858">
        <w:rPr>
          <w:rFonts w:cs="Arial"/>
          <w:sz w:val="24"/>
          <w:szCs w:val="24"/>
        </w:rPr>
        <w:t xml:space="preserve"> earth</w:t>
      </w:r>
      <w:r w:rsidR="00945220" w:rsidRPr="00366858">
        <w:rPr>
          <w:rFonts w:cs="Arial"/>
          <w:sz w:val="24"/>
          <w:szCs w:val="24"/>
        </w:rPr>
        <w:t>work</w:t>
      </w:r>
      <w:r w:rsidR="00AE2432" w:rsidRPr="00366858">
        <w:rPr>
          <w:rFonts w:cs="Arial"/>
          <w:sz w:val="24"/>
          <w:szCs w:val="24"/>
        </w:rPr>
        <w:t>, concrete paving, structures, asphalt, drainage,</w:t>
      </w:r>
      <w:r w:rsidR="0060093A" w:rsidRPr="00366858">
        <w:rPr>
          <w:rFonts w:cs="Arial"/>
          <w:sz w:val="24"/>
          <w:szCs w:val="24"/>
        </w:rPr>
        <w:t xml:space="preserve"> landscaping</w:t>
      </w:r>
      <w:r w:rsidR="00C05250" w:rsidRPr="00366858">
        <w:rPr>
          <w:rFonts w:cs="Arial"/>
          <w:sz w:val="24"/>
          <w:szCs w:val="24"/>
        </w:rPr>
        <w:t>, etc.</w:t>
      </w:r>
      <w:r w:rsidRPr="00366858">
        <w:rPr>
          <w:rFonts w:cs="Arial"/>
          <w:sz w:val="24"/>
          <w:szCs w:val="24"/>
        </w:rPr>
        <w:t xml:space="preserve"> </w:t>
      </w:r>
      <w:r w:rsidR="00121012" w:rsidRPr="00366858">
        <w:rPr>
          <w:rFonts w:cs="Arial"/>
          <w:sz w:val="24"/>
          <w:szCs w:val="24"/>
        </w:rPr>
        <w:t>The contractor shall i</w:t>
      </w:r>
      <w:r w:rsidR="00DA22E4" w:rsidRPr="00366858">
        <w:rPr>
          <w:rFonts w:cs="Arial"/>
          <w:sz w:val="24"/>
          <w:szCs w:val="24"/>
        </w:rPr>
        <w:t xml:space="preserve">nclude </w:t>
      </w:r>
      <w:r w:rsidR="00C05250" w:rsidRPr="00366858">
        <w:rPr>
          <w:rFonts w:cs="Arial"/>
          <w:sz w:val="24"/>
          <w:szCs w:val="24"/>
        </w:rPr>
        <w:t>project calendar</w:t>
      </w:r>
      <w:r w:rsidR="00DA22E4" w:rsidRPr="00366858">
        <w:rPr>
          <w:rFonts w:cs="Arial"/>
          <w:sz w:val="24"/>
          <w:szCs w:val="24"/>
        </w:rPr>
        <w:t xml:space="preserve"> </w:t>
      </w:r>
      <w:r w:rsidR="000954F1">
        <w:rPr>
          <w:rFonts w:cs="Arial"/>
          <w:sz w:val="24"/>
          <w:szCs w:val="24"/>
        </w:rPr>
        <w:t xml:space="preserve">for curing time </w:t>
      </w:r>
      <w:r w:rsidR="00DA22E4" w:rsidRPr="00366858">
        <w:rPr>
          <w:rFonts w:cs="Arial"/>
          <w:sz w:val="24"/>
          <w:szCs w:val="24"/>
        </w:rPr>
        <w:t xml:space="preserve">if applicable. </w:t>
      </w:r>
    </w:p>
    <w:p w14:paraId="241A66FC" w14:textId="77777777" w:rsidR="00DA22E4" w:rsidRPr="00366858" w:rsidRDefault="00DA22E4" w:rsidP="00366858">
      <w:pPr>
        <w:autoSpaceDE w:val="0"/>
        <w:autoSpaceDN w:val="0"/>
        <w:adjustRightInd w:val="0"/>
        <w:spacing w:after="0"/>
        <w:ind w:left="1890"/>
        <w:jc w:val="both"/>
        <w:rPr>
          <w:rFonts w:cs="Arial"/>
          <w:sz w:val="24"/>
          <w:szCs w:val="24"/>
        </w:rPr>
      </w:pPr>
    </w:p>
    <w:p w14:paraId="1FAB531D" w14:textId="01402055" w:rsidR="005130D5" w:rsidRPr="00366858" w:rsidRDefault="00044823"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0954F1">
        <w:rPr>
          <w:rFonts w:cs="Arial"/>
          <w:sz w:val="24"/>
          <w:szCs w:val="24"/>
        </w:rPr>
        <w:t xml:space="preserve">duration for each activity shall include the anticipated production rate and the time for anticipated weather stoppages. </w:t>
      </w:r>
      <w:r w:rsidR="00743EB7" w:rsidRPr="00366858">
        <w:rPr>
          <w:rFonts w:cs="Arial"/>
          <w:sz w:val="24"/>
          <w:szCs w:val="24"/>
        </w:rPr>
        <w:t>The contractor shall not reserve random non-work days in a project calendar to account for weather stoppages.</w:t>
      </w:r>
    </w:p>
    <w:p w14:paraId="537BB5D3" w14:textId="77777777" w:rsidR="00410081" w:rsidRPr="00366858" w:rsidRDefault="00410081" w:rsidP="00366858">
      <w:pPr>
        <w:autoSpaceDE w:val="0"/>
        <w:autoSpaceDN w:val="0"/>
        <w:adjustRightInd w:val="0"/>
        <w:spacing w:after="0"/>
        <w:jc w:val="both"/>
        <w:rPr>
          <w:rFonts w:cs="Arial"/>
          <w:sz w:val="24"/>
          <w:szCs w:val="24"/>
        </w:rPr>
      </w:pPr>
    </w:p>
    <w:p w14:paraId="6DD968CF" w14:textId="43D1A158" w:rsidR="00835384" w:rsidRPr="00366858" w:rsidRDefault="00FF54EE"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BE144D" w:rsidRPr="00366858">
        <w:rPr>
          <w:rFonts w:cs="Arial"/>
          <w:sz w:val="24"/>
          <w:szCs w:val="24"/>
        </w:rPr>
        <w:t>s</w:t>
      </w:r>
      <w:r w:rsidR="00A7169B" w:rsidRPr="00366858">
        <w:rPr>
          <w:rFonts w:cs="Arial"/>
          <w:sz w:val="24"/>
          <w:szCs w:val="24"/>
        </w:rPr>
        <w:t xml:space="preserve">chedule </w:t>
      </w:r>
      <w:r w:rsidR="00965A77" w:rsidRPr="00366858">
        <w:rPr>
          <w:rFonts w:cs="Arial"/>
          <w:sz w:val="24"/>
          <w:szCs w:val="24"/>
        </w:rPr>
        <w:t xml:space="preserve">shall </w:t>
      </w:r>
      <w:r w:rsidR="00902636" w:rsidRPr="00366858">
        <w:rPr>
          <w:rFonts w:cs="Arial"/>
          <w:sz w:val="24"/>
          <w:szCs w:val="24"/>
        </w:rPr>
        <w:t>have a Data D</w:t>
      </w:r>
      <w:r w:rsidR="00A7169B" w:rsidRPr="00366858">
        <w:rPr>
          <w:rFonts w:cs="Arial"/>
          <w:sz w:val="24"/>
          <w:szCs w:val="24"/>
        </w:rPr>
        <w:t xml:space="preserve">ate of the start date shown in the </w:t>
      </w:r>
      <w:r w:rsidR="00CA7AAD" w:rsidRPr="00366858">
        <w:rPr>
          <w:rFonts w:cs="Arial"/>
          <w:sz w:val="24"/>
          <w:szCs w:val="24"/>
        </w:rPr>
        <w:t>Notice of Award letter</w:t>
      </w:r>
      <w:r w:rsidRPr="00366858">
        <w:rPr>
          <w:rFonts w:cs="Arial"/>
          <w:sz w:val="24"/>
          <w:szCs w:val="24"/>
        </w:rPr>
        <w:t>.</w:t>
      </w:r>
    </w:p>
    <w:p w14:paraId="053282ED" w14:textId="77777777" w:rsidR="00B6271F" w:rsidRPr="00366858" w:rsidRDefault="00B6271F" w:rsidP="00366858">
      <w:pPr>
        <w:autoSpaceDE w:val="0"/>
        <w:autoSpaceDN w:val="0"/>
        <w:adjustRightInd w:val="0"/>
        <w:spacing w:after="0"/>
        <w:ind w:left="1890"/>
        <w:jc w:val="both"/>
        <w:rPr>
          <w:rFonts w:cs="Arial"/>
          <w:sz w:val="24"/>
          <w:szCs w:val="24"/>
        </w:rPr>
      </w:pPr>
    </w:p>
    <w:p w14:paraId="66045D1E" w14:textId="3D1B6747" w:rsidR="00B6271F" w:rsidRPr="00366858" w:rsidRDefault="00B6271F"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When processing the schedule in the software, </w:t>
      </w:r>
      <w:r w:rsidR="00121012" w:rsidRPr="00366858">
        <w:rPr>
          <w:rFonts w:cs="Arial"/>
          <w:sz w:val="24"/>
          <w:szCs w:val="24"/>
        </w:rPr>
        <w:t xml:space="preserve">the contractor shall </w:t>
      </w:r>
      <w:r w:rsidRPr="00366858">
        <w:rPr>
          <w:rFonts w:cs="Arial"/>
          <w:sz w:val="24"/>
          <w:szCs w:val="24"/>
        </w:rPr>
        <w:t>use the following options:</w:t>
      </w:r>
    </w:p>
    <w:p w14:paraId="0DC010CB" w14:textId="77777777" w:rsidR="00B6271F" w:rsidRPr="00366858" w:rsidRDefault="00B6271F" w:rsidP="00366858">
      <w:pPr>
        <w:autoSpaceDE w:val="0"/>
        <w:autoSpaceDN w:val="0"/>
        <w:adjustRightInd w:val="0"/>
        <w:spacing w:after="0"/>
        <w:jc w:val="both"/>
        <w:rPr>
          <w:rFonts w:cs="Arial"/>
          <w:sz w:val="24"/>
          <w:szCs w:val="24"/>
        </w:rPr>
      </w:pPr>
    </w:p>
    <w:p w14:paraId="33A4D53F" w14:textId="47CA7960" w:rsidR="00B6271F"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When scheduling progressed activities use Retained Logic</w:t>
      </w:r>
      <w:r w:rsidR="00665517" w:rsidRPr="00366858">
        <w:rPr>
          <w:rFonts w:cs="Arial"/>
          <w:sz w:val="24"/>
          <w:szCs w:val="24"/>
        </w:rPr>
        <w:t>;</w:t>
      </w:r>
    </w:p>
    <w:p w14:paraId="36794EB1" w14:textId="77777777" w:rsidR="00F64FE9" w:rsidRPr="00366858" w:rsidRDefault="00F64FE9" w:rsidP="00366858">
      <w:pPr>
        <w:autoSpaceDE w:val="0"/>
        <w:autoSpaceDN w:val="0"/>
        <w:adjustRightInd w:val="0"/>
        <w:spacing w:after="0"/>
        <w:ind w:left="2880"/>
        <w:jc w:val="both"/>
        <w:rPr>
          <w:rFonts w:cs="Arial"/>
          <w:sz w:val="24"/>
          <w:szCs w:val="24"/>
        </w:rPr>
      </w:pPr>
    </w:p>
    <w:p w14:paraId="76F0FDFC" w14:textId="3D9F2D98" w:rsidR="00F64FE9"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Calculate start-to-start lag from Early Start</w:t>
      </w:r>
      <w:r w:rsidR="00665517" w:rsidRPr="00366858">
        <w:rPr>
          <w:rFonts w:cs="Arial"/>
          <w:sz w:val="24"/>
          <w:szCs w:val="24"/>
        </w:rPr>
        <w:t>;</w:t>
      </w:r>
    </w:p>
    <w:p w14:paraId="66CCB17E" w14:textId="77777777" w:rsidR="00F64FE9" w:rsidRPr="00366858" w:rsidRDefault="00F64FE9" w:rsidP="00366858">
      <w:pPr>
        <w:autoSpaceDE w:val="0"/>
        <w:autoSpaceDN w:val="0"/>
        <w:adjustRightInd w:val="0"/>
        <w:spacing w:after="0"/>
        <w:jc w:val="both"/>
        <w:rPr>
          <w:rFonts w:cs="Arial"/>
          <w:sz w:val="24"/>
          <w:szCs w:val="24"/>
        </w:rPr>
      </w:pPr>
    </w:p>
    <w:p w14:paraId="16BCF13A" w14:textId="1EA4F245" w:rsidR="00F64FE9"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Define critical activities as Longest Path</w:t>
      </w:r>
      <w:r w:rsidR="00665517" w:rsidRPr="00366858">
        <w:rPr>
          <w:rFonts w:cs="Arial"/>
          <w:sz w:val="24"/>
          <w:szCs w:val="24"/>
        </w:rPr>
        <w:t>;</w:t>
      </w:r>
    </w:p>
    <w:p w14:paraId="12D67DEC" w14:textId="77777777" w:rsidR="00F64FE9" w:rsidRPr="00366858" w:rsidRDefault="00F64FE9" w:rsidP="00366858">
      <w:pPr>
        <w:autoSpaceDE w:val="0"/>
        <w:autoSpaceDN w:val="0"/>
        <w:adjustRightInd w:val="0"/>
        <w:spacing w:after="0"/>
        <w:jc w:val="both"/>
        <w:rPr>
          <w:rFonts w:cs="Arial"/>
          <w:sz w:val="24"/>
          <w:szCs w:val="24"/>
        </w:rPr>
      </w:pPr>
    </w:p>
    <w:p w14:paraId="0538BA20" w14:textId="418FF106" w:rsidR="008214BC"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Compute Total Float as Finish Float = Late Finish – Early Finish</w:t>
      </w:r>
      <w:r w:rsidR="00665517" w:rsidRPr="00366858">
        <w:rPr>
          <w:rFonts w:cs="Arial"/>
          <w:sz w:val="24"/>
          <w:szCs w:val="24"/>
        </w:rPr>
        <w:t>; and</w:t>
      </w:r>
    </w:p>
    <w:p w14:paraId="0C441423" w14:textId="77777777" w:rsidR="008214BC" w:rsidRPr="00366858" w:rsidRDefault="008214BC" w:rsidP="00366858">
      <w:pPr>
        <w:autoSpaceDE w:val="0"/>
        <w:autoSpaceDN w:val="0"/>
        <w:adjustRightInd w:val="0"/>
        <w:spacing w:after="0"/>
        <w:jc w:val="both"/>
        <w:rPr>
          <w:rFonts w:cs="Arial"/>
          <w:sz w:val="24"/>
          <w:szCs w:val="24"/>
        </w:rPr>
      </w:pPr>
    </w:p>
    <w:p w14:paraId="1E1ACD0A" w14:textId="4A1E40CE" w:rsidR="008214BC" w:rsidRPr="00366858" w:rsidRDefault="008214BC"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Calendar for scheduling relationship lag as predecessor activity calendar</w:t>
      </w:r>
      <w:r w:rsidR="00665517" w:rsidRPr="00366858">
        <w:rPr>
          <w:rFonts w:cs="Arial"/>
          <w:sz w:val="24"/>
          <w:szCs w:val="24"/>
        </w:rPr>
        <w:t>.</w:t>
      </w:r>
    </w:p>
    <w:p w14:paraId="34D3D3CB" w14:textId="038CB139" w:rsidR="00C95B60" w:rsidRPr="00366858" w:rsidRDefault="00C95B60" w:rsidP="00366858">
      <w:pPr>
        <w:autoSpaceDE w:val="0"/>
        <w:autoSpaceDN w:val="0"/>
        <w:adjustRightInd w:val="0"/>
        <w:spacing w:after="0"/>
        <w:jc w:val="both"/>
        <w:rPr>
          <w:rFonts w:cs="Arial"/>
          <w:sz w:val="24"/>
          <w:szCs w:val="24"/>
        </w:rPr>
      </w:pPr>
    </w:p>
    <w:p w14:paraId="3D70D6EF" w14:textId="780605A5" w:rsidR="00FF54EE" w:rsidRPr="00366858" w:rsidRDefault="00FF54EE"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C27CD9" w:rsidRPr="00366858">
        <w:rPr>
          <w:rFonts w:cs="Arial"/>
          <w:sz w:val="24"/>
          <w:szCs w:val="24"/>
        </w:rPr>
        <w:t>bar chart</w:t>
      </w:r>
      <w:r w:rsidR="009C3105" w:rsidRPr="00366858">
        <w:rPr>
          <w:rFonts w:cs="Arial"/>
          <w:sz w:val="24"/>
          <w:szCs w:val="24"/>
        </w:rPr>
        <w:t xml:space="preserve"> schedule</w:t>
      </w:r>
      <w:r w:rsidR="00C27CD9" w:rsidRPr="00366858">
        <w:rPr>
          <w:rFonts w:cs="Arial"/>
          <w:sz w:val="24"/>
          <w:szCs w:val="24"/>
        </w:rPr>
        <w:t xml:space="preserve"> </w:t>
      </w:r>
      <w:r w:rsidR="005130D5" w:rsidRPr="00366858">
        <w:rPr>
          <w:rFonts w:cs="Arial"/>
          <w:sz w:val="24"/>
          <w:szCs w:val="24"/>
        </w:rPr>
        <w:t xml:space="preserve">plot </w:t>
      </w:r>
      <w:r w:rsidRPr="00366858">
        <w:rPr>
          <w:rFonts w:cs="Arial"/>
          <w:sz w:val="24"/>
          <w:szCs w:val="24"/>
        </w:rPr>
        <w:t xml:space="preserve">shall be accompanied by a </w:t>
      </w:r>
      <w:r w:rsidR="003C2D24" w:rsidRPr="00366858">
        <w:rPr>
          <w:rFonts w:cs="Arial"/>
          <w:sz w:val="24"/>
          <w:szCs w:val="24"/>
        </w:rPr>
        <w:t>schedule r</w:t>
      </w:r>
      <w:r w:rsidRPr="00366858">
        <w:rPr>
          <w:rFonts w:cs="Arial"/>
          <w:sz w:val="24"/>
          <w:szCs w:val="24"/>
        </w:rPr>
        <w:t>eport of the net</w:t>
      </w:r>
      <w:r w:rsidR="00945220" w:rsidRPr="00366858">
        <w:rPr>
          <w:rFonts w:cs="Arial"/>
          <w:sz w:val="24"/>
          <w:szCs w:val="24"/>
        </w:rPr>
        <w:t>work</w:t>
      </w:r>
      <w:r w:rsidRPr="00366858">
        <w:rPr>
          <w:rFonts w:cs="Arial"/>
          <w:sz w:val="24"/>
          <w:szCs w:val="24"/>
        </w:rPr>
        <w:t xml:space="preserve"> with a tabulation of the following data for each activity:</w:t>
      </w:r>
    </w:p>
    <w:p w14:paraId="2CF2648B" w14:textId="77777777" w:rsidR="00C95B60" w:rsidRPr="00366858" w:rsidRDefault="00C95B60" w:rsidP="00366858">
      <w:pPr>
        <w:autoSpaceDE w:val="0"/>
        <w:autoSpaceDN w:val="0"/>
        <w:adjustRightInd w:val="0"/>
        <w:spacing w:after="0"/>
        <w:jc w:val="both"/>
        <w:rPr>
          <w:rFonts w:cs="Arial"/>
          <w:sz w:val="24"/>
          <w:szCs w:val="24"/>
        </w:rPr>
      </w:pPr>
    </w:p>
    <w:p w14:paraId="6A07FA8A" w14:textId="05A8FF92" w:rsidR="00FF54EE" w:rsidRPr="00366858" w:rsidRDefault="004240A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Activity ID</w:t>
      </w:r>
      <w:r w:rsidR="00665517" w:rsidRPr="00366858">
        <w:rPr>
          <w:rFonts w:cs="Arial"/>
          <w:sz w:val="24"/>
          <w:szCs w:val="24"/>
        </w:rPr>
        <w:t>;</w:t>
      </w:r>
    </w:p>
    <w:p w14:paraId="4F237C5D" w14:textId="77777777" w:rsidR="00C95B60" w:rsidRPr="00366858" w:rsidRDefault="00C95B60" w:rsidP="00366858">
      <w:pPr>
        <w:autoSpaceDE w:val="0"/>
        <w:autoSpaceDN w:val="0"/>
        <w:adjustRightInd w:val="0"/>
        <w:spacing w:after="0"/>
        <w:jc w:val="both"/>
        <w:rPr>
          <w:rFonts w:cs="Arial"/>
          <w:sz w:val="24"/>
          <w:szCs w:val="24"/>
        </w:rPr>
      </w:pPr>
    </w:p>
    <w:p w14:paraId="1F66DBC5" w14:textId="3F614A9F" w:rsidR="00FF54EE" w:rsidRPr="00366858" w:rsidRDefault="00FF54EE"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lastRenderedPageBreak/>
        <w:t xml:space="preserve">Activity </w:t>
      </w:r>
      <w:r w:rsidR="00A81C3C" w:rsidRPr="00366858">
        <w:rPr>
          <w:rFonts w:cs="Arial"/>
          <w:sz w:val="24"/>
          <w:szCs w:val="24"/>
        </w:rPr>
        <w:t>name</w:t>
      </w:r>
      <w:r w:rsidR="00665517" w:rsidRPr="00366858">
        <w:rPr>
          <w:rFonts w:cs="Arial"/>
          <w:sz w:val="24"/>
          <w:szCs w:val="24"/>
        </w:rPr>
        <w:t>;</w:t>
      </w:r>
    </w:p>
    <w:p w14:paraId="4809E231" w14:textId="77777777" w:rsidR="00C95B60" w:rsidRPr="00366858" w:rsidRDefault="00C95B60" w:rsidP="00366858">
      <w:pPr>
        <w:autoSpaceDE w:val="0"/>
        <w:autoSpaceDN w:val="0"/>
        <w:adjustRightInd w:val="0"/>
        <w:spacing w:after="0"/>
        <w:jc w:val="both"/>
        <w:rPr>
          <w:rFonts w:cs="Arial"/>
          <w:sz w:val="24"/>
          <w:szCs w:val="24"/>
        </w:rPr>
      </w:pPr>
    </w:p>
    <w:p w14:paraId="3E375289" w14:textId="127893A6" w:rsidR="00FF54EE" w:rsidRPr="00366858" w:rsidRDefault="004240A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 xml:space="preserve">Original </w:t>
      </w:r>
      <w:r w:rsidR="00FF54EE" w:rsidRPr="00366858">
        <w:rPr>
          <w:rFonts w:cs="Arial"/>
          <w:sz w:val="24"/>
          <w:szCs w:val="24"/>
        </w:rPr>
        <w:t>duration</w:t>
      </w:r>
      <w:r w:rsidR="00665517" w:rsidRPr="00366858">
        <w:rPr>
          <w:rFonts w:cs="Arial"/>
          <w:sz w:val="24"/>
          <w:szCs w:val="24"/>
        </w:rPr>
        <w:t>;</w:t>
      </w:r>
    </w:p>
    <w:p w14:paraId="6B66185A" w14:textId="77777777" w:rsidR="00C95B60" w:rsidRPr="00366858" w:rsidRDefault="00C95B60" w:rsidP="00366858">
      <w:pPr>
        <w:autoSpaceDE w:val="0"/>
        <w:autoSpaceDN w:val="0"/>
        <w:adjustRightInd w:val="0"/>
        <w:spacing w:after="0"/>
        <w:jc w:val="both"/>
        <w:rPr>
          <w:rFonts w:cs="Arial"/>
          <w:sz w:val="24"/>
          <w:szCs w:val="24"/>
        </w:rPr>
      </w:pPr>
    </w:p>
    <w:p w14:paraId="46C11295" w14:textId="36C511A2" w:rsidR="00FF54EE"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Early</w:t>
      </w:r>
      <w:r w:rsidR="00FF54EE" w:rsidRPr="00366858">
        <w:rPr>
          <w:rFonts w:cs="Arial"/>
          <w:sz w:val="24"/>
          <w:szCs w:val="24"/>
        </w:rPr>
        <w:t xml:space="preserve"> start date</w:t>
      </w:r>
      <w:r w:rsidR="00665517" w:rsidRPr="00366858">
        <w:rPr>
          <w:rFonts w:cs="Arial"/>
          <w:sz w:val="24"/>
          <w:szCs w:val="24"/>
        </w:rPr>
        <w:t>;</w:t>
      </w:r>
    </w:p>
    <w:p w14:paraId="77F2A888" w14:textId="77777777" w:rsidR="00C95B60" w:rsidRPr="00366858" w:rsidRDefault="00C95B60" w:rsidP="00366858">
      <w:pPr>
        <w:autoSpaceDE w:val="0"/>
        <w:autoSpaceDN w:val="0"/>
        <w:adjustRightInd w:val="0"/>
        <w:spacing w:after="0"/>
        <w:jc w:val="both"/>
        <w:rPr>
          <w:rFonts w:cs="Arial"/>
          <w:sz w:val="24"/>
          <w:szCs w:val="24"/>
        </w:rPr>
      </w:pPr>
    </w:p>
    <w:p w14:paraId="33385168" w14:textId="414254E2" w:rsidR="00FF54EE"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Early</w:t>
      </w:r>
      <w:r w:rsidR="00C95B60" w:rsidRPr="00366858">
        <w:rPr>
          <w:rFonts w:cs="Arial"/>
          <w:sz w:val="24"/>
          <w:szCs w:val="24"/>
        </w:rPr>
        <w:t xml:space="preserve"> finish date</w:t>
      </w:r>
      <w:r w:rsidR="00665517" w:rsidRPr="00366858">
        <w:rPr>
          <w:rFonts w:cs="Arial"/>
          <w:sz w:val="24"/>
          <w:szCs w:val="24"/>
        </w:rPr>
        <w:t>;</w:t>
      </w:r>
    </w:p>
    <w:p w14:paraId="1297E11E" w14:textId="77777777" w:rsidR="00C95B60" w:rsidRPr="00366858" w:rsidRDefault="00C95B60" w:rsidP="00366858">
      <w:pPr>
        <w:autoSpaceDE w:val="0"/>
        <w:autoSpaceDN w:val="0"/>
        <w:adjustRightInd w:val="0"/>
        <w:spacing w:after="0"/>
        <w:jc w:val="both"/>
        <w:rPr>
          <w:rFonts w:cs="Arial"/>
          <w:sz w:val="24"/>
          <w:szCs w:val="24"/>
        </w:rPr>
      </w:pPr>
    </w:p>
    <w:p w14:paraId="67A409AC" w14:textId="28BF448F" w:rsidR="00FF54EE"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Late</w:t>
      </w:r>
      <w:r w:rsidR="00FF54EE" w:rsidRPr="00366858">
        <w:rPr>
          <w:rFonts w:cs="Arial"/>
          <w:sz w:val="24"/>
          <w:szCs w:val="24"/>
        </w:rPr>
        <w:t xml:space="preserve"> start date</w:t>
      </w:r>
      <w:r w:rsidR="00665517" w:rsidRPr="00366858">
        <w:rPr>
          <w:rFonts w:cs="Arial"/>
          <w:sz w:val="24"/>
          <w:szCs w:val="24"/>
        </w:rPr>
        <w:t>;</w:t>
      </w:r>
    </w:p>
    <w:p w14:paraId="1B13FA28" w14:textId="77777777" w:rsidR="00C95B60" w:rsidRPr="00366858" w:rsidRDefault="00C95B60" w:rsidP="00366858">
      <w:pPr>
        <w:autoSpaceDE w:val="0"/>
        <w:autoSpaceDN w:val="0"/>
        <w:adjustRightInd w:val="0"/>
        <w:spacing w:after="0"/>
        <w:jc w:val="both"/>
        <w:rPr>
          <w:rFonts w:cs="Arial"/>
          <w:sz w:val="24"/>
          <w:szCs w:val="24"/>
        </w:rPr>
      </w:pPr>
    </w:p>
    <w:p w14:paraId="74E3600E" w14:textId="4CB5EF5A" w:rsidR="0096039A"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Late</w:t>
      </w:r>
      <w:r w:rsidR="00FF54EE" w:rsidRPr="00366858">
        <w:rPr>
          <w:rFonts w:cs="Arial"/>
          <w:sz w:val="24"/>
          <w:szCs w:val="24"/>
        </w:rPr>
        <w:t xml:space="preserve"> finish date</w:t>
      </w:r>
      <w:r w:rsidR="00665517" w:rsidRPr="00366858">
        <w:rPr>
          <w:rFonts w:cs="Arial"/>
          <w:sz w:val="24"/>
          <w:szCs w:val="24"/>
        </w:rPr>
        <w:t>;</w:t>
      </w:r>
    </w:p>
    <w:p w14:paraId="6C7C4077" w14:textId="77777777" w:rsidR="0096039A" w:rsidRPr="00366858" w:rsidRDefault="0096039A" w:rsidP="00366858">
      <w:pPr>
        <w:autoSpaceDE w:val="0"/>
        <w:autoSpaceDN w:val="0"/>
        <w:adjustRightInd w:val="0"/>
        <w:spacing w:after="0"/>
        <w:jc w:val="both"/>
        <w:rPr>
          <w:rFonts w:cs="Arial"/>
          <w:sz w:val="24"/>
          <w:szCs w:val="24"/>
        </w:rPr>
      </w:pPr>
    </w:p>
    <w:p w14:paraId="1BC655B9" w14:textId="7AAC1B85" w:rsidR="0096039A" w:rsidRPr="00366858" w:rsidRDefault="0096039A"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Predecessors</w:t>
      </w:r>
      <w:r w:rsidR="00665517" w:rsidRPr="00366858">
        <w:rPr>
          <w:rFonts w:cs="Arial"/>
          <w:sz w:val="24"/>
          <w:szCs w:val="24"/>
        </w:rPr>
        <w:t>;</w:t>
      </w:r>
    </w:p>
    <w:p w14:paraId="7A36A3FC" w14:textId="77777777" w:rsidR="0096039A" w:rsidRPr="00366858" w:rsidRDefault="0096039A" w:rsidP="00366858">
      <w:pPr>
        <w:autoSpaceDE w:val="0"/>
        <w:autoSpaceDN w:val="0"/>
        <w:adjustRightInd w:val="0"/>
        <w:spacing w:after="0"/>
        <w:jc w:val="both"/>
        <w:rPr>
          <w:rFonts w:cs="Arial"/>
          <w:sz w:val="24"/>
          <w:szCs w:val="24"/>
        </w:rPr>
      </w:pPr>
    </w:p>
    <w:p w14:paraId="38970A80" w14:textId="37A8B6A0" w:rsidR="0096039A" w:rsidRPr="00366858" w:rsidRDefault="0096039A"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Successors</w:t>
      </w:r>
      <w:r w:rsidR="00665517" w:rsidRPr="00366858">
        <w:rPr>
          <w:rFonts w:cs="Arial"/>
          <w:sz w:val="24"/>
          <w:szCs w:val="24"/>
        </w:rPr>
        <w:t>;</w:t>
      </w:r>
    </w:p>
    <w:p w14:paraId="4125DFA5" w14:textId="77777777" w:rsidR="00C95B60" w:rsidRPr="00366858" w:rsidRDefault="00C95B60" w:rsidP="00366858">
      <w:pPr>
        <w:autoSpaceDE w:val="0"/>
        <w:autoSpaceDN w:val="0"/>
        <w:adjustRightInd w:val="0"/>
        <w:spacing w:after="0"/>
        <w:jc w:val="both"/>
        <w:rPr>
          <w:rFonts w:cs="Arial"/>
          <w:sz w:val="24"/>
          <w:szCs w:val="24"/>
        </w:rPr>
      </w:pPr>
    </w:p>
    <w:p w14:paraId="6501A697" w14:textId="5E72F4F6" w:rsidR="004240A3" w:rsidRPr="00366858" w:rsidRDefault="004240A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Free float</w:t>
      </w:r>
      <w:r w:rsidR="00665517" w:rsidRPr="00366858">
        <w:rPr>
          <w:rFonts w:cs="Arial"/>
          <w:sz w:val="24"/>
          <w:szCs w:val="24"/>
        </w:rPr>
        <w:t>;</w:t>
      </w:r>
    </w:p>
    <w:p w14:paraId="0B60CD0B" w14:textId="77777777" w:rsidR="00C95B60" w:rsidRPr="00366858" w:rsidRDefault="00C95B60" w:rsidP="00366858">
      <w:pPr>
        <w:autoSpaceDE w:val="0"/>
        <w:autoSpaceDN w:val="0"/>
        <w:adjustRightInd w:val="0"/>
        <w:spacing w:after="0"/>
        <w:jc w:val="both"/>
        <w:rPr>
          <w:rFonts w:cs="Arial"/>
          <w:sz w:val="24"/>
          <w:szCs w:val="24"/>
        </w:rPr>
      </w:pPr>
    </w:p>
    <w:p w14:paraId="1BA6DED6" w14:textId="7B2C5D3A" w:rsidR="00FF54EE" w:rsidRPr="00366858" w:rsidRDefault="00FF54EE"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Total float</w:t>
      </w:r>
      <w:r w:rsidR="00665517" w:rsidRPr="00366858">
        <w:rPr>
          <w:rFonts w:cs="Arial"/>
          <w:sz w:val="24"/>
          <w:szCs w:val="24"/>
        </w:rPr>
        <w:t>;</w:t>
      </w:r>
    </w:p>
    <w:p w14:paraId="6BBF884A" w14:textId="77777777" w:rsidR="00C95B60" w:rsidRPr="00366858" w:rsidRDefault="00C95B60" w:rsidP="00366858">
      <w:pPr>
        <w:autoSpaceDE w:val="0"/>
        <w:autoSpaceDN w:val="0"/>
        <w:adjustRightInd w:val="0"/>
        <w:spacing w:after="0"/>
        <w:jc w:val="both"/>
        <w:rPr>
          <w:rFonts w:cs="Arial"/>
          <w:sz w:val="24"/>
          <w:szCs w:val="24"/>
        </w:rPr>
      </w:pPr>
    </w:p>
    <w:p w14:paraId="7A439257" w14:textId="70016E6E" w:rsidR="00EE496F" w:rsidRPr="00366858" w:rsidRDefault="000A329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Primary c</w:t>
      </w:r>
      <w:r w:rsidR="00FF54EE" w:rsidRPr="00366858">
        <w:rPr>
          <w:rFonts w:cs="Arial"/>
          <w:sz w:val="24"/>
          <w:szCs w:val="24"/>
        </w:rPr>
        <w:t>onstraint</w:t>
      </w:r>
      <w:r w:rsidRPr="00366858">
        <w:rPr>
          <w:rFonts w:cs="Arial"/>
          <w:sz w:val="24"/>
          <w:szCs w:val="24"/>
        </w:rPr>
        <w:t xml:space="preserve"> date</w:t>
      </w:r>
      <w:r w:rsidR="00665517" w:rsidRPr="00366858">
        <w:rPr>
          <w:rFonts w:cs="Arial"/>
          <w:sz w:val="24"/>
          <w:szCs w:val="24"/>
        </w:rPr>
        <w:t>;</w:t>
      </w:r>
    </w:p>
    <w:p w14:paraId="232D102A" w14:textId="77777777" w:rsidR="00EE496F" w:rsidRPr="00366858" w:rsidRDefault="00EE496F" w:rsidP="00366858">
      <w:pPr>
        <w:autoSpaceDE w:val="0"/>
        <w:autoSpaceDN w:val="0"/>
        <w:adjustRightInd w:val="0"/>
        <w:spacing w:after="0"/>
        <w:jc w:val="both"/>
        <w:rPr>
          <w:rFonts w:cs="Arial"/>
          <w:sz w:val="24"/>
          <w:szCs w:val="24"/>
        </w:rPr>
      </w:pPr>
    </w:p>
    <w:p w14:paraId="2DDC62D7" w14:textId="01F6759D" w:rsidR="00FF54EE" w:rsidRPr="00366858" w:rsidRDefault="00EE496F"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Calendar</w:t>
      </w:r>
      <w:r w:rsidR="00665517" w:rsidRPr="00366858">
        <w:rPr>
          <w:rFonts w:cs="Arial"/>
          <w:sz w:val="24"/>
          <w:szCs w:val="24"/>
        </w:rPr>
        <w:t>; and</w:t>
      </w:r>
    </w:p>
    <w:p w14:paraId="47119E85" w14:textId="77777777" w:rsidR="00C95B60" w:rsidRPr="00366858" w:rsidRDefault="00C95B60" w:rsidP="00366858">
      <w:pPr>
        <w:autoSpaceDE w:val="0"/>
        <w:autoSpaceDN w:val="0"/>
        <w:adjustRightInd w:val="0"/>
        <w:spacing w:after="0"/>
        <w:jc w:val="both"/>
        <w:rPr>
          <w:rFonts w:cs="Arial"/>
          <w:sz w:val="24"/>
          <w:szCs w:val="24"/>
        </w:rPr>
      </w:pPr>
    </w:p>
    <w:p w14:paraId="09FB1FC6" w14:textId="77777777" w:rsidR="00FF54EE" w:rsidRPr="00366858" w:rsidRDefault="00FF54EE"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 xml:space="preserve">Responsibility for activity - e.g., </w:t>
      </w:r>
      <w:r w:rsidR="004240A3" w:rsidRPr="00366858">
        <w:rPr>
          <w:rFonts w:cs="Arial"/>
          <w:sz w:val="24"/>
          <w:szCs w:val="24"/>
        </w:rPr>
        <w:t xml:space="preserve">prime </w:t>
      </w:r>
      <w:r w:rsidRPr="00366858">
        <w:rPr>
          <w:rFonts w:cs="Arial"/>
          <w:sz w:val="24"/>
          <w:szCs w:val="24"/>
        </w:rPr>
        <w:t>contractor, subcontractor, supplier, etc.</w:t>
      </w:r>
    </w:p>
    <w:p w14:paraId="2C64665E" w14:textId="77777777" w:rsidR="00885083" w:rsidRPr="00DE75A0" w:rsidRDefault="00885083" w:rsidP="00366858">
      <w:pPr>
        <w:autoSpaceDE w:val="0"/>
        <w:autoSpaceDN w:val="0"/>
        <w:adjustRightInd w:val="0"/>
        <w:spacing w:after="0"/>
        <w:ind w:left="2880"/>
        <w:jc w:val="both"/>
        <w:rPr>
          <w:rFonts w:cs="Arial"/>
          <w:sz w:val="24"/>
          <w:szCs w:val="24"/>
        </w:rPr>
      </w:pPr>
    </w:p>
    <w:p w14:paraId="2027E746" w14:textId="1C58DD1B" w:rsidR="003B7496" w:rsidRPr="0011184D" w:rsidRDefault="003B7496" w:rsidP="00366858">
      <w:pPr>
        <w:numPr>
          <w:ilvl w:val="0"/>
          <w:numId w:val="1"/>
        </w:numPr>
        <w:autoSpaceDE w:val="0"/>
        <w:autoSpaceDN w:val="0"/>
        <w:adjustRightInd w:val="0"/>
        <w:spacing w:after="0"/>
        <w:ind w:left="1890" w:hanging="1170"/>
        <w:jc w:val="both"/>
        <w:rPr>
          <w:rFonts w:cs="Arial"/>
          <w:b/>
          <w:sz w:val="24"/>
          <w:szCs w:val="24"/>
        </w:rPr>
      </w:pPr>
      <w:r w:rsidRPr="0011184D">
        <w:rPr>
          <w:rFonts w:cs="Arial"/>
          <w:b/>
          <w:sz w:val="24"/>
          <w:szCs w:val="24"/>
        </w:rPr>
        <w:t xml:space="preserve">Monthly </w:t>
      </w:r>
      <w:r w:rsidR="00C64F77" w:rsidRPr="0011184D">
        <w:rPr>
          <w:rFonts w:cs="Arial"/>
          <w:b/>
          <w:sz w:val="24"/>
          <w:szCs w:val="24"/>
        </w:rPr>
        <w:t>Progress</w:t>
      </w:r>
      <w:r w:rsidRPr="0011184D">
        <w:rPr>
          <w:rFonts w:cs="Arial"/>
          <w:b/>
          <w:sz w:val="24"/>
          <w:szCs w:val="24"/>
        </w:rPr>
        <w:t xml:space="preserve"> Schedule</w:t>
      </w:r>
      <w:r w:rsidR="009B4387" w:rsidRPr="0011184D">
        <w:rPr>
          <w:rFonts w:cs="Arial"/>
          <w:b/>
          <w:sz w:val="24"/>
          <w:szCs w:val="24"/>
        </w:rPr>
        <w:t>:</w:t>
      </w:r>
    </w:p>
    <w:p w14:paraId="35E03B74" w14:textId="77777777" w:rsidR="00C95B60" w:rsidRPr="0011184D" w:rsidRDefault="00C95B60" w:rsidP="00366858">
      <w:pPr>
        <w:autoSpaceDE w:val="0"/>
        <w:autoSpaceDN w:val="0"/>
        <w:adjustRightInd w:val="0"/>
        <w:spacing w:after="0"/>
        <w:ind w:left="720"/>
        <w:jc w:val="both"/>
        <w:rPr>
          <w:rFonts w:cs="Arial"/>
          <w:b/>
          <w:sz w:val="24"/>
          <w:szCs w:val="24"/>
        </w:rPr>
      </w:pPr>
    </w:p>
    <w:p w14:paraId="2CCEA2B4" w14:textId="04E54F1C" w:rsidR="00784A84" w:rsidRPr="0011184D" w:rsidRDefault="006F4D0D" w:rsidP="00366858">
      <w:pPr>
        <w:autoSpaceDE w:val="0"/>
        <w:autoSpaceDN w:val="0"/>
        <w:adjustRightInd w:val="0"/>
        <w:spacing w:after="0"/>
        <w:jc w:val="both"/>
        <w:rPr>
          <w:rFonts w:cs="Arial"/>
          <w:sz w:val="24"/>
          <w:szCs w:val="24"/>
        </w:rPr>
      </w:pPr>
      <w:r w:rsidRPr="0011184D">
        <w:rPr>
          <w:rFonts w:cs="Arial"/>
          <w:sz w:val="24"/>
          <w:szCs w:val="24"/>
        </w:rPr>
        <w:t>After the approval of the Baseline Schedule</w:t>
      </w:r>
      <w:r w:rsidR="009B4387" w:rsidRPr="0011184D">
        <w:rPr>
          <w:rFonts w:cs="Arial"/>
          <w:sz w:val="24"/>
          <w:szCs w:val="24"/>
        </w:rPr>
        <w:t>,</w:t>
      </w:r>
      <w:r w:rsidRPr="0011184D">
        <w:rPr>
          <w:rFonts w:cs="Arial"/>
          <w:sz w:val="24"/>
          <w:szCs w:val="24"/>
        </w:rPr>
        <w:t xml:space="preserve"> </w:t>
      </w:r>
      <w:r w:rsidR="009B4387" w:rsidRPr="0011184D">
        <w:rPr>
          <w:rFonts w:cs="Arial"/>
          <w:sz w:val="24"/>
          <w:szCs w:val="24"/>
        </w:rPr>
        <w:t>the contractor shall submit a Monthly Progress schedule</w:t>
      </w:r>
      <w:r w:rsidR="00E32AA0" w:rsidRPr="0011184D">
        <w:rPr>
          <w:rFonts w:cs="Arial"/>
          <w:sz w:val="24"/>
          <w:szCs w:val="24"/>
        </w:rPr>
        <w:t xml:space="preserve"> </w:t>
      </w:r>
      <w:r w:rsidRPr="0011184D">
        <w:rPr>
          <w:rFonts w:cs="Arial"/>
          <w:sz w:val="24"/>
          <w:szCs w:val="24"/>
        </w:rPr>
        <w:t>until the substantial completion of the project</w:t>
      </w:r>
      <w:r w:rsidR="00E8592A" w:rsidRPr="0011184D">
        <w:rPr>
          <w:rFonts w:cs="Arial"/>
          <w:sz w:val="24"/>
          <w:szCs w:val="24"/>
        </w:rPr>
        <w:t xml:space="preserve">. </w:t>
      </w:r>
      <w:r w:rsidR="004D1689" w:rsidRPr="0011184D">
        <w:rPr>
          <w:rFonts w:eastAsiaTheme="minorHAnsi" w:cs="Arial"/>
          <w:sz w:val="24"/>
          <w:szCs w:val="24"/>
        </w:rPr>
        <w:t xml:space="preserve">The </w:t>
      </w:r>
      <w:r w:rsidR="00E15453" w:rsidRPr="0011184D">
        <w:rPr>
          <w:rFonts w:eastAsiaTheme="minorHAnsi" w:cs="Arial"/>
          <w:sz w:val="24"/>
          <w:szCs w:val="24"/>
        </w:rPr>
        <w:t>Monthly Progress Schedule and N</w:t>
      </w:r>
      <w:r w:rsidR="004D1689" w:rsidRPr="0011184D">
        <w:rPr>
          <w:rFonts w:eastAsiaTheme="minorHAnsi" w:cs="Arial"/>
          <w:sz w:val="24"/>
          <w:szCs w:val="24"/>
        </w:rPr>
        <w:t xml:space="preserve">arrative shall be </w:t>
      </w:r>
      <w:r w:rsidR="00E15453" w:rsidRPr="0011184D">
        <w:rPr>
          <w:rFonts w:eastAsiaTheme="minorHAnsi" w:cs="Arial"/>
          <w:sz w:val="24"/>
          <w:szCs w:val="24"/>
        </w:rPr>
        <w:t xml:space="preserve">prepared </w:t>
      </w:r>
      <w:r w:rsidR="004D1689" w:rsidRPr="0011184D">
        <w:rPr>
          <w:rFonts w:eastAsiaTheme="minorHAnsi" w:cs="Arial"/>
          <w:sz w:val="24"/>
          <w:szCs w:val="24"/>
        </w:rPr>
        <w:t>and submitted by the 15</w:t>
      </w:r>
      <w:r w:rsidR="004D1689" w:rsidRPr="0011184D">
        <w:rPr>
          <w:rFonts w:eastAsiaTheme="minorHAnsi" w:cs="Arial"/>
          <w:sz w:val="24"/>
          <w:szCs w:val="24"/>
          <w:vertAlign w:val="superscript"/>
        </w:rPr>
        <w:t>th</w:t>
      </w:r>
      <w:r w:rsidR="004D1689" w:rsidRPr="0011184D">
        <w:rPr>
          <w:rFonts w:eastAsiaTheme="minorHAnsi" w:cs="Arial"/>
          <w:sz w:val="24"/>
          <w:szCs w:val="24"/>
        </w:rPr>
        <w:t xml:space="preserve"> day of the month</w:t>
      </w:r>
      <w:r w:rsidR="004D1689" w:rsidRPr="0011184D">
        <w:rPr>
          <w:rFonts w:cs="Arial"/>
          <w:sz w:val="24"/>
          <w:szCs w:val="24"/>
        </w:rPr>
        <w:t xml:space="preserve">. </w:t>
      </w:r>
      <w:r w:rsidR="00784A84" w:rsidRPr="0011184D">
        <w:rPr>
          <w:rFonts w:cs="Arial"/>
          <w:sz w:val="24"/>
          <w:szCs w:val="24"/>
        </w:rPr>
        <w:t xml:space="preserve">The Monthly Progress Schedule shall reflect progress up to the </w:t>
      </w:r>
      <w:r w:rsidR="004B505F" w:rsidRPr="0011184D">
        <w:rPr>
          <w:rFonts w:cs="Arial"/>
          <w:sz w:val="24"/>
          <w:szCs w:val="24"/>
        </w:rPr>
        <w:t xml:space="preserve">data </w:t>
      </w:r>
      <w:r w:rsidR="00784A84" w:rsidRPr="0011184D">
        <w:rPr>
          <w:rFonts w:cs="Arial"/>
          <w:sz w:val="24"/>
          <w:szCs w:val="24"/>
        </w:rPr>
        <w:t>date, forecast finish for in-progress activities and re-forecast early dates for activities planned in the next update period. The Monthly Progress Schedule shall</w:t>
      </w:r>
      <w:r w:rsidR="00CC1B20" w:rsidRPr="0011184D">
        <w:rPr>
          <w:rFonts w:cs="Arial"/>
          <w:sz w:val="24"/>
          <w:szCs w:val="24"/>
        </w:rPr>
        <w:t xml:space="preserve"> meet all format requirements </w:t>
      </w:r>
      <w:r w:rsidR="004B4325" w:rsidRPr="0011184D">
        <w:rPr>
          <w:rFonts w:cs="Arial"/>
          <w:sz w:val="24"/>
          <w:szCs w:val="24"/>
        </w:rPr>
        <w:t xml:space="preserve">specified </w:t>
      </w:r>
      <w:r w:rsidR="00CC1B20" w:rsidRPr="0011184D">
        <w:rPr>
          <w:rFonts w:cs="Arial"/>
          <w:sz w:val="24"/>
          <w:szCs w:val="24"/>
        </w:rPr>
        <w:t>in Subsection 108.12(D)</w:t>
      </w:r>
      <w:r w:rsidR="004B4325" w:rsidRPr="0011184D">
        <w:rPr>
          <w:rFonts w:cs="Arial"/>
          <w:sz w:val="24"/>
          <w:szCs w:val="24"/>
        </w:rPr>
        <w:t xml:space="preserve"> of the specifications</w:t>
      </w:r>
      <w:r w:rsidR="00CC1B20" w:rsidRPr="0011184D">
        <w:rPr>
          <w:rFonts w:cs="Arial"/>
          <w:sz w:val="24"/>
          <w:szCs w:val="24"/>
        </w:rPr>
        <w:t xml:space="preserve"> and</w:t>
      </w:r>
      <w:r w:rsidR="00784A84" w:rsidRPr="0011184D">
        <w:rPr>
          <w:rFonts w:cs="Arial"/>
          <w:sz w:val="24"/>
          <w:szCs w:val="24"/>
        </w:rPr>
        <w:t xml:space="preserve"> </w:t>
      </w:r>
      <w:r w:rsidR="00592E91" w:rsidRPr="0011184D">
        <w:rPr>
          <w:rFonts w:cs="Arial"/>
          <w:sz w:val="24"/>
          <w:szCs w:val="24"/>
        </w:rPr>
        <w:t xml:space="preserve">shall </w:t>
      </w:r>
      <w:r w:rsidR="00784A84" w:rsidRPr="0011184D">
        <w:rPr>
          <w:rFonts w:cs="Arial"/>
          <w:sz w:val="24"/>
          <w:szCs w:val="24"/>
        </w:rPr>
        <w:t>include the following:</w:t>
      </w:r>
    </w:p>
    <w:p w14:paraId="7B0A09DD" w14:textId="77777777" w:rsidR="00784A84" w:rsidRPr="0011184D" w:rsidRDefault="00784A84" w:rsidP="00366858">
      <w:pPr>
        <w:autoSpaceDE w:val="0"/>
        <w:autoSpaceDN w:val="0"/>
        <w:adjustRightInd w:val="0"/>
        <w:spacing w:after="0"/>
        <w:jc w:val="both"/>
        <w:rPr>
          <w:rFonts w:cs="Arial"/>
          <w:sz w:val="24"/>
          <w:szCs w:val="24"/>
        </w:rPr>
      </w:pPr>
    </w:p>
    <w:p w14:paraId="367BE83B" w14:textId="670AC10E" w:rsidR="00784A84" w:rsidRPr="0011184D" w:rsidRDefault="00784A84" w:rsidP="00366858">
      <w:pPr>
        <w:pStyle w:val="Default"/>
        <w:numPr>
          <w:ilvl w:val="1"/>
          <w:numId w:val="3"/>
        </w:numPr>
        <w:ind w:left="1890" w:hanging="630"/>
        <w:jc w:val="both"/>
        <w:rPr>
          <w:color w:val="auto"/>
        </w:rPr>
      </w:pPr>
      <w:r w:rsidRPr="0011184D">
        <w:rPr>
          <w:color w:val="auto"/>
        </w:rPr>
        <w:t>Actual start and finish dates for completed activities</w:t>
      </w:r>
      <w:r w:rsidR="00665517" w:rsidRPr="0011184D">
        <w:rPr>
          <w:color w:val="auto"/>
        </w:rPr>
        <w:t>;</w:t>
      </w:r>
    </w:p>
    <w:p w14:paraId="1F31F0B5" w14:textId="77777777" w:rsidR="00784A84" w:rsidRPr="0011184D" w:rsidRDefault="00784A84" w:rsidP="00366858">
      <w:pPr>
        <w:pStyle w:val="Default"/>
        <w:ind w:left="1890"/>
        <w:jc w:val="both"/>
        <w:rPr>
          <w:color w:val="auto"/>
        </w:rPr>
      </w:pPr>
    </w:p>
    <w:p w14:paraId="4978A290" w14:textId="229D18B2" w:rsidR="00784A84" w:rsidRPr="0011184D" w:rsidRDefault="00784A84" w:rsidP="00366858">
      <w:pPr>
        <w:pStyle w:val="Default"/>
        <w:numPr>
          <w:ilvl w:val="1"/>
          <w:numId w:val="3"/>
        </w:numPr>
        <w:ind w:left="1890" w:hanging="630"/>
        <w:jc w:val="both"/>
        <w:rPr>
          <w:color w:val="auto"/>
        </w:rPr>
      </w:pPr>
      <w:r w:rsidRPr="0011184D">
        <w:rPr>
          <w:color w:val="auto"/>
        </w:rPr>
        <w:t>Actual start dates, percentage complete, and remaining duration for activities in progress</w:t>
      </w:r>
      <w:r w:rsidR="00665517" w:rsidRPr="0011184D">
        <w:rPr>
          <w:color w:val="auto"/>
        </w:rPr>
        <w:t>;</w:t>
      </w:r>
    </w:p>
    <w:p w14:paraId="15D364C2" w14:textId="77777777" w:rsidR="00784A84" w:rsidRPr="0011184D" w:rsidRDefault="00784A84" w:rsidP="00366858">
      <w:pPr>
        <w:pStyle w:val="ListParagraph"/>
        <w:spacing w:after="0"/>
      </w:pPr>
    </w:p>
    <w:p w14:paraId="69CD26C3" w14:textId="4423E681" w:rsidR="00784A84" w:rsidRPr="0011184D" w:rsidRDefault="00784A84" w:rsidP="00366858">
      <w:pPr>
        <w:pStyle w:val="Default"/>
        <w:numPr>
          <w:ilvl w:val="1"/>
          <w:numId w:val="3"/>
        </w:numPr>
        <w:ind w:left="1890" w:hanging="630"/>
        <w:jc w:val="both"/>
        <w:rPr>
          <w:color w:val="auto"/>
        </w:rPr>
      </w:pPr>
      <w:r w:rsidRPr="0011184D">
        <w:rPr>
          <w:color w:val="auto"/>
        </w:rPr>
        <w:t>All proposed activities, logic, and date revisions required to:</w:t>
      </w:r>
    </w:p>
    <w:p w14:paraId="0246528A" w14:textId="77777777" w:rsidR="00784A84" w:rsidRPr="0011184D" w:rsidRDefault="00784A84" w:rsidP="00366858">
      <w:pPr>
        <w:pStyle w:val="Default"/>
        <w:jc w:val="both"/>
        <w:rPr>
          <w:color w:val="auto"/>
        </w:rPr>
      </w:pPr>
    </w:p>
    <w:p w14:paraId="7E550132" w14:textId="7FC930A3" w:rsidR="00784A84" w:rsidRPr="0011184D" w:rsidRDefault="00784A84" w:rsidP="00366858">
      <w:pPr>
        <w:numPr>
          <w:ilvl w:val="3"/>
          <w:numId w:val="1"/>
        </w:numPr>
        <w:autoSpaceDE w:val="0"/>
        <w:autoSpaceDN w:val="0"/>
        <w:adjustRightInd w:val="0"/>
        <w:spacing w:after="0"/>
        <w:ind w:hanging="450"/>
        <w:jc w:val="both"/>
        <w:rPr>
          <w:rFonts w:cs="Arial"/>
          <w:sz w:val="24"/>
          <w:szCs w:val="24"/>
        </w:rPr>
      </w:pPr>
      <w:r w:rsidRPr="0011184D">
        <w:rPr>
          <w:rFonts w:cs="Arial"/>
          <w:sz w:val="24"/>
          <w:szCs w:val="24"/>
        </w:rPr>
        <w:t xml:space="preserve">Implement changes in the </w:t>
      </w:r>
      <w:r w:rsidR="00F268B5" w:rsidRPr="0011184D">
        <w:rPr>
          <w:rFonts w:cs="Arial"/>
          <w:sz w:val="24"/>
          <w:szCs w:val="24"/>
        </w:rPr>
        <w:t>w</w:t>
      </w:r>
      <w:r w:rsidRPr="0011184D">
        <w:rPr>
          <w:rFonts w:cs="Arial"/>
          <w:sz w:val="24"/>
          <w:szCs w:val="24"/>
        </w:rPr>
        <w:t>ork</w:t>
      </w:r>
      <w:r w:rsidR="00665517" w:rsidRPr="0011184D">
        <w:rPr>
          <w:rFonts w:cs="Arial"/>
          <w:sz w:val="24"/>
          <w:szCs w:val="24"/>
        </w:rPr>
        <w:t>;</w:t>
      </w:r>
    </w:p>
    <w:p w14:paraId="7CF31B76" w14:textId="77777777" w:rsidR="00784A84" w:rsidRPr="0011184D" w:rsidRDefault="00784A84" w:rsidP="00366858">
      <w:pPr>
        <w:autoSpaceDE w:val="0"/>
        <w:autoSpaceDN w:val="0"/>
        <w:adjustRightInd w:val="0"/>
        <w:spacing w:after="0"/>
        <w:ind w:left="2880"/>
        <w:jc w:val="both"/>
        <w:rPr>
          <w:rFonts w:cs="Arial"/>
          <w:sz w:val="24"/>
          <w:szCs w:val="24"/>
        </w:rPr>
      </w:pPr>
    </w:p>
    <w:p w14:paraId="1E1BCCC2" w14:textId="645BE475" w:rsidR="00784A84" w:rsidRPr="0011184D" w:rsidRDefault="00784A84" w:rsidP="00366858">
      <w:pPr>
        <w:numPr>
          <w:ilvl w:val="3"/>
          <w:numId w:val="1"/>
        </w:numPr>
        <w:autoSpaceDE w:val="0"/>
        <w:autoSpaceDN w:val="0"/>
        <w:adjustRightInd w:val="0"/>
        <w:spacing w:after="0"/>
        <w:ind w:hanging="450"/>
        <w:jc w:val="both"/>
        <w:rPr>
          <w:sz w:val="24"/>
          <w:szCs w:val="24"/>
        </w:rPr>
      </w:pPr>
      <w:r w:rsidRPr="0011184D">
        <w:rPr>
          <w:sz w:val="24"/>
          <w:szCs w:val="24"/>
        </w:rPr>
        <w:t xml:space="preserve">Detail all impacts on preexisting activities, </w:t>
      </w:r>
      <w:r w:rsidRPr="0011184D" w:rsidDel="00F048A5">
        <w:rPr>
          <w:sz w:val="24"/>
          <w:szCs w:val="24"/>
        </w:rPr>
        <w:t>sequences</w:t>
      </w:r>
      <w:r w:rsidRPr="0011184D">
        <w:rPr>
          <w:sz w:val="24"/>
          <w:szCs w:val="24"/>
        </w:rPr>
        <w:t>, and dates</w:t>
      </w:r>
      <w:r w:rsidR="00665517" w:rsidRPr="0011184D">
        <w:rPr>
          <w:sz w:val="24"/>
          <w:szCs w:val="24"/>
        </w:rPr>
        <w:t>;</w:t>
      </w:r>
    </w:p>
    <w:p w14:paraId="3A975166" w14:textId="77777777" w:rsidR="00784A84" w:rsidRPr="0011184D" w:rsidRDefault="00784A84" w:rsidP="00366858">
      <w:pPr>
        <w:autoSpaceDE w:val="0"/>
        <w:autoSpaceDN w:val="0"/>
        <w:adjustRightInd w:val="0"/>
        <w:spacing w:after="0"/>
        <w:jc w:val="both"/>
        <w:rPr>
          <w:sz w:val="24"/>
          <w:szCs w:val="24"/>
        </w:rPr>
      </w:pPr>
    </w:p>
    <w:p w14:paraId="2B8AF00A" w14:textId="34585776" w:rsidR="00784A84" w:rsidRPr="0011184D" w:rsidRDefault="00784A84" w:rsidP="00366858">
      <w:pPr>
        <w:numPr>
          <w:ilvl w:val="3"/>
          <w:numId w:val="1"/>
        </w:numPr>
        <w:autoSpaceDE w:val="0"/>
        <w:autoSpaceDN w:val="0"/>
        <w:adjustRightInd w:val="0"/>
        <w:spacing w:after="0"/>
        <w:ind w:hanging="450"/>
        <w:jc w:val="both"/>
        <w:rPr>
          <w:sz w:val="24"/>
          <w:szCs w:val="24"/>
        </w:rPr>
      </w:pPr>
      <w:r w:rsidRPr="0011184D">
        <w:rPr>
          <w:sz w:val="24"/>
          <w:szCs w:val="24"/>
        </w:rPr>
        <w:t xml:space="preserve">Reflect </w:t>
      </w:r>
      <w:r w:rsidR="00902636" w:rsidRPr="0011184D">
        <w:rPr>
          <w:sz w:val="24"/>
          <w:szCs w:val="24"/>
        </w:rPr>
        <w:t xml:space="preserve">the </w:t>
      </w:r>
      <w:r w:rsidR="003B5A97" w:rsidRPr="0011184D">
        <w:rPr>
          <w:sz w:val="24"/>
          <w:szCs w:val="24"/>
        </w:rPr>
        <w:t>contractor’s</w:t>
      </w:r>
      <w:r w:rsidRPr="0011184D">
        <w:rPr>
          <w:sz w:val="24"/>
          <w:szCs w:val="24"/>
        </w:rPr>
        <w:t xml:space="preserve"> current approach for </w:t>
      </w:r>
      <w:r w:rsidR="00F268B5" w:rsidRPr="0011184D">
        <w:rPr>
          <w:sz w:val="24"/>
          <w:szCs w:val="24"/>
        </w:rPr>
        <w:t>w</w:t>
      </w:r>
      <w:r w:rsidRPr="0011184D">
        <w:rPr>
          <w:sz w:val="24"/>
          <w:szCs w:val="24"/>
        </w:rPr>
        <w:t>ork remaining</w:t>
      </w:r>
      <w:r w:rsidR="00665517" w:rsidRPr="0011184D">
        <w:rPr>
          <w:sz w:val="24"/>
          <w:szCs w:val="24"/>
        </w:rPr>
        <w:t>;</w:t>
      </w:r>
    </w:p>
    <w:p w14:paraId="6E969096" w14:textId="77777777" w:rsidR="00784A84" w:rsidRPr="0011184D" w:rsidRDefault="00784A84" w:rsidP="00366858">
      <w:pPr>
        <w:autoSpaceDE w:val="0"/>
        <w:autoSpaceDN w:val="0"/>
        <w:adjustRightInd w:val="0"/>
        <w:spacing w:after="0"/>
        <w:jc w:val="both"/>
        <w:rPr>
          <w:sz w:val="24"/>
          <w:szCs w:val="24"/>
        </w:rPr>
      </w:pPr>
    </w:p>
    <w:p w14:paraId="0C278701" w14:textId="387103A4" w:rsidR="00784A84" w:rsidRPr="0011184D" w:rsidRDefault="00784A84" w:rsidP="00366858">
      <w:pPr>
        <w:numPr>
          <w:ilvl w:val="3"/>
          <w:numId w:val="1"/>
        </w:numPr>
        <w:autoSpaceDE w:val="0"/>
        <w:autoSpaceDN w:val="0"/>
        <w:adjustRightInd w:val="0"/>
        <w:spacing w:after="0"/>
        <w:ind w:hanging="450"/>
        <w:jc w:val="both"/>
        <w:rPr>
          <w:sz w:val="24"/>
          <w:szCs w:val="24"/>
        </w:rPr>
      </w:pPr>
      <w:r w:rsidRPr="0011184D">
        <w:rPr>
          <w:sz w:val="24"/>
          <w:szCs w:val="24"/>
        </w:rPr>
        <w:t xml:space="preserve">Incorporate delays that </w:t>
      </w:r>
      <w:r w:rsidR="00902636" w:rsidRPr="0011184D">
        <w:rPr>
          <w:sz w:val="24"/>
          <w:szCs w:val="24"/>
        </w:rPr>
        <w:t>have been</w:t>
      </w:r>
      <w:r w:rsidRPr="0011184D">
        <w:rPr>
          <w:sz w:val="24"/>
          <w:szCs w:val="24"/>
        </w:rPr>
        <w:t xml:space="preserve"> </w:t>
      </w:r>
      <w:r w:rsidR="00E452C4" w:rsidRPr="0011184D">
        <w:rPr>
          <w:sz w:val="24"/>
          <w:szCs w:val="24"/>
        </w:rPr>
        <w:t>agreed upon</w:t>
      </w:r>
      <w:r w:rsidRPr="0011184D">
        <w:rPr>
          <w:sz w:val="24"/>
          <w:szCs w:val="24"/>
        </w:rPr>
        <w:t xml:space="preserve"> between </w:t>
      </w:r>
      <w:r w:rsidR="00B84BC3" w:rsidRPr="0011184D">
        <w:rPr>
          <w:sz w:val="24"/>
          <w:szCs w:val="24"/>
        </w:rPr>
        <w:t>the Department</w:t>
      </w:r>
      <w:r w:rsidRPr="0011184D">
        <w:rPr>
          <w:sz w:val="24"/>
          <w:szCs w:val="24"/>
        </w:rPr>
        <w:t xml:space="preserve"> and </w:t>
      </w:r>
      <w:r w:rsidR="00902636" w:rsidRPr="0011184D">
        <w:rPr>
          <w:sz w:val="24"/>
          <w:szCs w:val="24"/>
        </w:rPr>
        <w:t xml:space="preserve">the </w:t>
      </w:r>
      <w:r w:rsidR="003B5A97" w:rsidRPr="0011184D">
        <w:rPr>
          <w:sz w:val="24"/>
          <w:szCs w:val="24"/>
        </w:rPr>
        <w:t>contractor</w:t>
      </w:r>
      <w:r w:rsidR="00665517" w:rsidRPr="0011184D">
        <w:rPr>
          <w:sz w:val="24"/>
          <w:szCs w:val="24"/>
        </w:rPr>
        <w:t>; and</w:t>
      </w:r>
    </w:p>
    <w:p w14:paraId="63445274" w14:textId="77777777" w:rsidR="00784A84" w:rsidRPr="0011184D" w:rsidRDefault="00784A84" w:rsidP="00366858">
      <w:pPr>
        <w:autoSpaceDE w:val="0"/>
        <w:autoSpaceDN w:val="0"/>
        <w:adjustRightInd w:val="0"/>
        <w:spacing w:after="0"/>
        <w:jc w:val="both"/>
        <w:rPr>
          <w:sz w:val="24"/>
          <w:szCs w:val="24"/>
        </w:rPr>
      </w:pPr>
    </w:p>
    <w:p w14:paraId="6372DCE5" w14:textId="62A584F1" w:rsidR="00784A84" w:rsidRPr="0011184D" w:rsidRDefault="00E452C4" w:rsidP="00366858">
      <w:pPr>
        <w:numPr>
          <w:ilvl w:val="3"/>
          <w:numId w:val="1"/>
        </w:numPr>
        <w:autoSpaceDE w:val="0"/>
        <w:autoSpaceDN w:val="0"/>
        <w:adjustRightInd w:val="0"/>
        <w:spacing w:after="0"/>
        <w:ind w:hanging="450"/>
        <w:jc w:val="both"/>
        <w:rPr>
          <w:sz w:val="24"/>
          <w:szCs w:val="24"/>
        </w:rPr>
      </w:pPr>
      <w:r w:rsidRPr="0011184D">
        <w:rPr>
          <w:sz w:val="24"/>
          <w:szCs w:val="24"/>
        </w:rPr>
        <w:t>Incorporate accepted</w:t>
      </w:r>
      <w:r w:rsidR="00784A84" w:rsidRPr="0011184D">
        <w:rPr>
          <w:sz w:val="24"/>
          <w:szCs w:val="24"/>
        </w:rPr>
        <w:t xml:space="preserve"> substitution proposals</w:t>
      </w:r>
      <w:r w:rsidR="00665517" w:rsidRPr="0011184D">
        <w:rPr>
          <w:sz w:val="24"/>
          <w:szCs w:val="24"/>
        </w:rPr>
        <w:t>.</w:t>
      </w:r>
    </w:p>
    <w:p w14:paraId="1EE3360A" w14:textId="77777777" w:rsidR="00784A84" w:rsidRPr="0011184D" w:rsidRDefault="00784A84" w:rsidP="00366858">
      <w:pPr>
        <w:autoSpaceDE w:val="0"/>
        <w:autoSpaceDN w:val="0"/>
        <w:adjustRightInd w:val="0"/>
        <w:spacing w:after="0"/>
        <w:jc w:val="both"/>
      </w:pPr>
    </w:p>
    <w:p w14:paraId="51787954" w14:textId="02E9EDA4" w:rsidR="00784A84" w:rsidRPr="0011184D" w:rsidRDefault="00784A84" w:rsidP="00366858">
      <w:pPr>
        <w:pStyle w:val="Default"/>
        <w:numPr>
          <w:ilvl w:val="1"/>
          <w:numId w:val="3"/>
        </w:numPr>
        <w:ind w:left="1890" w:hanging="630"/>
        <w:jc w:val="both"/>
        <w:rPr>
          <w:color w:val="auto"/>
        </w:rPr>
      </w:pPr>
      <w:r w:rsidRPr="0011184D">
        <w:rPr>
          <w:color w:val="auto"/>
        </w:rPr>
        <w:t xml:space="preserve">Planned start and finish dates for </w:t>
      </w:r>
      <w:r w:rsidR="00E452C4" w:rsidRPr="0011184D">
        <w:rPr>
          <w:color w:val="auto"/>
        </w:rPr>
        <w:t>activities that have not started</w:t>
      </w:r>
      <w:r w:rsidR="00665517" w:rsidRPr="0011184D">
        <w:rPr>
          <w:color w:val="auto"/>
        </w:rPr>
        <w:t>.</w:t>
      </w:r>
    </w:p>
    <w:p w14:paraId="233E117F" w14:textId="77777777" w:rsidR="00784A84" w:rsidRPr="0011184D" w:rsidRDefault="00784A84" w:rsidP="00366858">
      <w:pPr>
        <w:pStyle w:val="Default"/>
        <w:ind w:left="1890"/>
        <w:jc w:val="both"/>
        <w:rPr>
          <w:color w:val="auto"/>
        </w:rPr>
      </w:pPr>
    </w:p>
    <w:p w14:paraId="02B6BD95" w14:textId="21DC00B9" w:rsidR="00662A33" w:rsidRPr="0011184D" w:rsidRDefault="00662A33" w:rsidP="00366858">
      <w:pPr>
        <w:autoSpaceDE w:val="0"/>
        <w:autoSpaceDN w:val="0"/>
        <w:adjustRightInd w:val="0"/>
        <w:spacing w:after="0"/>
        <w:jc w:val="both"/>
        <w:rPr>
          <w:rFonts w:cs="Arial"/>
          <w:sz w:val="24"/>
          <w:szCs w:val="24"/>
        </w:rPr>
      </w:pPr>
      <w:r w:rsidRPr="0011184D">
        <w:rPr>
          <w:rFonts w:cs="Arial"/>
          <w:sz w:val="24"/>
          <w:szCs w:val="24"/>
        </w:rPr>
        <w:t xml:space="preserve">The contractor shall show actual progress </w:t>
      </w:r>
      <w:r w:rsidR="00E452C4" w:rsidRPr="0011184D">
        <w:rPr>
          <w:rFonts w:cs="Arial"/>
          <w:sz w:val="24"/>
          <w:szCs w:val="24"/>
        </w:rPr>
        <w:t>based on actual percent</w:t>
      </w:r>
      <w:r w:rsidR="004B4325" w:rsidRPr="0011184D">
        <w:rPr>
          <w:rFonts w:cs="Arial"/>
          <w:sz w:val="24"/>
          <w:szCs w:val="24"/>
        </w:rPr>
        <w:t>age</w:t>
      </w:r>
      <w:r w:rsidR="00E452C4" w:rsidRPr="0011184D">
        <w:rPr>
          <w:rFonts w:cs="Arial"/>
          <w:sz w:val="24"/>
          <w:szCs w:val="24"/>
        </w:rPr>
        <w:t xml:space="preserve"> complet</w:t>
      </w:r>
      <w:r w:rsidR="004B4325" w:rsidRPr="0011184D">
        <w:rPr>
          <w:rFonts w:cs="Arial"/>
          <w:sz w:val="24"/>
          <w:szCs w:val="24"/>
        </w:rPr>
        <w:t>ion</w:t>
      </w:r>
      <w:r w:rsidR="00E452C4" w:rsidRPr="0011184D">
        <w:rPr>
          <w:rFonts w:cs="Arial"/>
          <w:sz w:val="24"/>
          <w:szCs w:val="24"/>
        </w:rPr>
        <w:t xml:space="preserve"> </w:t>
      </w:r>
      <w:r w:rsidR="004B4325" w:rsidRPr="0011184D">
        <w:rPr>
          <w:rFonts w:cs="Arial"/>
          <w:sz w:val="24"/>
          <w:szCs w:val="24"/>
        </w:rPr>
        <w:t xml:space="preserve">of the activity addressed as “Percent Complete” </w:t>
      </w:r>
      <w:r w:rsidR="00E452C4" w:rsidRPr="0011184D">
        <w:rPr>
          <w:rFonts w:cs="Arial"/>
          <w:sz w:val="24"/>
          <w:szCs w:val="24"/>
        </w:rPr>
        <w:t>with adjustments to remaining duration</w:t>
      </w:r>
      <w:r w:rsidR="008B0364" w:rsidRPr="0011184D">
        <w:rPr>
          <w:rFonts w:cs="Arial"/>
          <w:sz w:val="24"/>
          <w:szCs w:val="24"/>
        </w:rPr>
        <w:t xml:space="preserve"> </w:t>
      </w:r>
      <w:r w:rsidRPr="0011184D">
        <w:rPr>
          <w:rFonts w:cs="Arial"/>
          <w:sz w:val="24"/>
          <w:szCs w:val="24"/>
        </w:rPr>
        <w:t xml:space="preserve">and </w:t>
      </w:r>
      <w:r w:rsidR="00E32AA0" w:rsidRPr="0011184D">
        <w:rPr>
          <w:rFonts w:cs="Arial"/>
          <w:sz w:val="24"/>
          <w:szCs w:val="24"/>
        </w:rPr>
        <w:t>non-calculated</w:t>
      </w:r>
      <w:r w:rsidRPr="0011184D">
        <w:rPr>
          <w:rFonts w:cs="Arial"/>
          <w:sz w:val="24"/>
          <w:szCs w:val="24"/>
        </w:rPr>
        <w:t xml:space="preserve"> progress in the Monthly Progress Schedule</w:t>
      </w:r>
      <w:r w:rsidR="008B0364" w:rsidRPr="0011184D">
        <w:rPr>
          <w:rFonts w:cs="Arial"/>
          <w:sz w:val="24"/>
          <w:szCs w:val="24"/>
        </w:rPr>
        <w:t>. The contractor</w:t>
      </w:r>
      <w:r w:rsidRPr="0011184D">
        <w:rPr>
          <w:rFonts w:cs="Arial"/>
          <w:sz w:val="24"/>
          <w:szCs w:val="24"/>
        </w:rPr>
        <w:t xml:space="preserve"> shall incorporate logic changes and </w:t>
      </w:r>
      <w:r w:rsidR="00F268B5" w:rsidRPr="0011184D">
        <w:rPr>
          <w:rFonts w:cs="Arial"/>
          <w:sz w:val="24"/>
          <w:szCs w:val="24"/>
        </w:rPr>
        <w:t>w</w:t>
      </w:r>
      <w:r w:rsidRPr="0011184D">
        <w:rPr>
          <w:rFonts w:cs="Arial"/>
          <w:sz w:val="24"/>
          <w:szCs w:val="24"/>
        </w:rPr>
        <w:t xml:space="preserve">ork changes into the Monthly Project Schedule. </w:t>
      </w:r>
      <w:r w:rsidR="004B4325" w:rsidRPr="0011184D">
        <w:rPr>
          <w:rFonts w:cs="Arial"/>
          <w:sz w:val="24"/>
          <w:szCs w:val="24"/>
        </w:rPr>
        <w:t>Percent c</w:t>
      </w:r>
      <w:r w:rsidR="00D071DD" w:rsidRPr="0011184D">
        <w:rPr>
          <w:rFonts w:cs="Arial"/>
          <w:sz w:val="24"/>
          <w:szCs w:val="24"/>
        </w:rPr>
        <w:t xml:space="preserve">omplete types shall be set to </w:t>
      </w:r>
      <w:r w:rsidR="004B4325" w:rsidRPr="0011184D">
        <w:rPr>
          <w:rFonts w:cs="Arial"/>
          <w:sz w:val="24"/>
          <w:szCs w:val="24"/>
        </w:rPr>
        <w:t>“</w:t>
      </w:r>
      <w:r w:rsidR="00D071DD" w:rsidRPr="0011184D">
        <w:rPr>
          <w:rFonts w:cs="Arial"/>
          <w:sz w:val="24"/>
          <w:szCs w:val="24"/>
        </w:rPr>
        <w:t>physical</w:t>
      </w:r>
      <w:r w:rsidR="004B4325" w:rsidRPr="0011184D">
        <w:rPr>
          <w:rFonts w:cs="Arial"/>
          <w:sz w:val="24"/>
          <w:szCs w:val="24"/>
        </w:rPr>
        <w:t>”</w:t>
      </w:r>
      <w:r w:rsidR="00D071DD" w:rsidRPr="0011184D">
        <w:rPr>
          <w:rFonts w:cs="Arial"/>
          <w:sz w:val="24"/>
          <w:szCs w:val="24"/>
        </w:rPr>
        <w:t xml:space="preserve">. </w:t>
      </w:r>
      <w:r w:rsidRPr="0011184D">
        <w:rPr>
          <w:rFonts w:cs="Arial"/>
          <w:sz w:val="24"/>
          <w:szCs w:val="24"/>
        </w:rPr>
        <w:t xml:space="preserve">Each Monthly Project Schedule submittal shall clearly and individually define the progression of the </w:t>
      </w:r>
      <w:r w:rsidR="00F268B5" w:rsidRPr="0011184D">
        <w:rPr>
          <w:rFonts w:cs="Arial"/>
          <w:sz w:val="24"/>
          <w:szCs w:val="24"/>
        </w:rPr>
        <w:t>w</w:t>
      </w:r>
      <w:r w:rsidRPr="0011184D">
        <w:rPr>
          <w:rFonts w:cs="Arial"/>
          <w:sz w:val="24"/>
          <w:szCs w:val="24"/>
        </w:rPr>
        <w:t xml:space="preserve">ork within the applicable timeframe by </w:t>
      </w:r>
      <w:r w:rsidR="00245633" w:rsidRPr="0011184D">
        <w:rPr>
          <w:rFonts w:cs="Arial"/>
          <w:sz w:val="24"/>
          <w:szCs w:val="24"/>
        </w:rPr>
        <w:t>updating the current and planned</w:t>
      </w:r>
      <w:r w:rsidRPr="0011184D">
        <w:rPr>
          <w:rFonts w:cs="Arial"/>
          <w:sz w:val="24"/>
          <w:szCs w:val="24"/>
        </w:rPr>
        <w:t xml:space="preserve"> project activities.</w:t>
      </w:r>
    </w:p>
    <w:p w14:paraId="37ABBED4" w14:textId="77777777" w:rsidR="00662A33" w:rsidRPr="0011184D" w:rsidRDefault="00662A33" w:rsidP="00366858">
      <w:pPr>
        <w:autoSpaceDE w:val="0"/>
        <w:autoSpaceDN w:val="0"/>
        <w:adjustRightInd w:val="0"/>
        <w:spacing w:after="0"/>
        <w:jc w:val="both"/>
      </w:pPr>
    </w:p>
    <w:p w14:paraId="0021EC87" w14:textId="178B6DA4" w:rsidR="003B5A97" w:rsidRPr="0011184D" w:rsidRDefault="003B5A97" w:rsidP="00366858">
      <w:pPr>
        <w:autoSpaceDE w:val="0"/>
        <w:autoSpaceDN w:val="0"/>
        <w:adjustRightInd w:val="0"/>
        <w:spacing w:after="0"/>
        <w:jc w:val="both"/>
        <w:rPr>
          <w:rFonts w:cs="Arial"/>
          <w:sz w:val="24"/>
          <w:szCs w:val="24"/>
        </w:rPr>
      </w:pPr>
      <w:r w:rsidRPr="0011184D">
        <w:rPr>
          <w:rFonts w:cs="Arial"/>
          <w:sz w:val="24"/>
          <w:szCs w:val="24"/>
        </w:rPr>
        <w:t xml:space="preserve">If </w:t>
      </w:r>
      <w:r w:rsidR="00F268B5" w:rsidRPr="0011184D">
        <w:rPr>
          <w:rFonts w:cs="Arial"/>
          <w:sz w:val="24"/>
          <w:szCs w:val="24"/>
        </w:rPr>
        <w:t>w</w:t>
      </w:r>
      <w:r w:rsidRPr="0011184D">
        <w:rPr>
          <w:rFonts w:cs="Arial"/>
          <w:sz w:val="24"/>
          <w:szCs w:val="24"/>
        </w:rPr>
        <w:t>ork is performed out of sequence, the contractor shall implement logic changes to allow the out</w:t>
      </w:r>
      <w:r w:rsidR="00245633" w:rsidRPr="0011184D">
        <w:rPr>
          <w:rFonts w:cs="Arial"/>
          <w:sz w:val="24"/>
          <w:szCs w:val="24"/>
        </w:rPr>
        <w:t xml:space="preserve"> </w:t>
      </w:r>
      <w:r w:rsidRPr="0011184D">
        <w:rPr>
          <w:rFonts w:cs="Arial"/>
          <w:sz w:val="24"/>
          <w:szCs w:val="24"/>
        </w:rPr>
        <w:t xml:space="preserve">of sequence </w:t>
      </w:r>
      <w:r w:rsidR="00F268B5" w:rsidRPr="0011184D">
        <w:rPr>
          <w:rFonts w:cs="Arial"/>
          <w:sz w:val="24"/>
          <w:szCs w:val="24"/>
        </w:rPr>
        <w:t>w</w:t>
      </w:r>
      <w:r w:rsidRPr="0011184D">
        <w:rPr>
          <w:rFonts w:cs="Arial"/>
          <w:sz w:val="24"/>
          <w:szCs w:val="24"/>
        </w:rPr>
        <w:t>ork to proceed. The contractor shall exclude a</w:t>
      </w:r>
      <w:r w:rsidR="006A2996" w:rsidRPr="0011184D">
        <w:rPr>
          <w:rFonts w:cs="Arial"/>
          <w:sz w:val="24"/>
          <w:szCs w:val="24"/>
        </w:rPr>
        <w:t>ll</w:t>
      </w:r>
      <w:r w:rsidRPr="0011184D">
        <w:rPr>
          <w:rFonts w:cs="Arial"/>
          <w:sz w:val="24"/>
          <w:szCs w:val="24"/>
        </w:rPr>
        <w:t xml:space="preserve"> revisions for </w:t>
      </w:r>
      <w:r w:rsidR="00662A33" w:rsidRPr="0011184D">
        <w:rPr>
          <w:rFonts w:cs="Arial"/>
          <w:sz w:val="24"/>
          <w:szCs w:val="24"/>
        </w:rPr>
        <w:t xml:space="preserve">the </w:t>
      </w:r>
      <w:r w:rsidRPr="0011184D">
        <w:rPr>
          <w:rFonts w:cs="Arial"/>
          <w:sz w:val="24"/>
          <w:szCs w:val="24"/>
        </w:rPr>
        <w:t xml:space="preserve">contractor’s convenience when reconciling an extension to a milestone. The contractor shall document changes, which shall be highlighted or identified, in </w:t>
      </w:r>
      <w:r w:rsidR="006A2996" w:rsidRPr="0011184D">
        <w:rPr>
          <w:rFonts w:cs="Arial"/>
          <w:sz w:val="24"/>
          <w:szCs w:val="24"/>
        </w:rPr>
        <w:t>the</w:t>
      </w:r>
      <w:r w:rsidRPr="0011184D">
        <w:rPr>
          <w:rFonts w:cs="Arial"/>
          <w:sz w:val="24"/>
          <w:szCs w:val="24"/>
        </w:rPr>
        <w:t xml:space="preserve"> Monthly Progress Schedule.</w:t>
      </w:r>
    </w:p>
    <w:p w14:paraId="307BB96E" w14:textId="77777777" w:rsidR="003B5A97" w:rsidRPr="0011184D" w:rsidRDefault="003B5A97" w:rsidP="00366858">
      <w:pPr>
        <w:autoSpaceDE w:val="0"/>
        <w:autoSpaceDN w:val="0"/>
        <w:adjustRightInd w:val="0"/>
        <w:spacing w:after="0"/>
        <w:jc w:val="both"/>
        <w:rPr>
          <w:rFonts w:cs="Arial"/>
          <w:sz w:val="24"/>
          <w:szCs w:val="24"/>
        </w:rPr>
      </w:pPr>
    </w:p>
    <w:p w14:paraId="3811E75A" w14:textId="196C9CD3" w:rsidR="004C763E" w:rsidRPr="0011184D" w:rsidRDefault="004C763E"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r w:rsidRPr="0011184D">
        <w:rPr>
          <w:rFonts w:ascii="Arial" w:eastAsia="Times New Roman" w:hAnsi="Arial" w:cs="Arial"/>
          <w:sz w:val="24"/>
          <w:szCs w:val="24"/>
        </w:rPr>
        <w:t xml:space="preserve">The contractor shall impose no other date </w:t>
      </w:r>
      <w:r w:rsidR="00212140" w:rsidRPr="0011184D">
        <w:rPr>
          <w:rFonts w:ascii="Arial" w:eastAsia="Times New Roman" w:hAnsi="Arial" w:cs="Arial"/>
          <w:sz w:val="24"/>
          <w:szCs w:val="24"/>
        </w:rPr>
        <w:t xml:space="preserve">restrictions </w:t>
      </w:r>
      <w:r w:rsidRPr="0011184D">
        <w:rPr>
          <w:rFonts w:ascii="Arial" w:eastAsia="Times New Roman" w:hAnsi="Arial" w:cs="Arial"/>
          <w:sz w:val="24"/>
          <w:szCs w:val="24"/>
        </w:rPr>
        <w:t xml:space="preserve">in the </w:t>
      </w:r>
      <w:r w:rsidR="00212140" w:rsidRPr="0011184D">
        <w:rPr>
          <w:rFonts w:ascii="Arial" w:eastAsia="Times New Roman" w:hAnsi="Arial" w:cs="Arial"/>
          <w:sz w:val="24"/>
          <w:szCs w:val="24"/>
        </w:rPr>
        <w:t xml:space="preserve">Monthly </w:t>
      </w:r>
      <w:r w:rsidR="00336BF7" w:rsidRPr="0011184D">
        <w:rPr>
          <w:rFonts w:ascii="Arial" w:eastAsia="Times New Roman" w:hAnsi="Arial" w:cs="Arial"/>
          <w:sz w:val="24"/>
          <w:szCs w:val="24"/>
        </w:rPr>
        <w:t>Project Schedule, unless the contractor</w:t>
      </w:r>
      <w:r w:rsidRPr="0011184D">
        <w:rPr>
          <w:rFonts w:ascii="Arial" w:eastAsia="Times New Roman" w:hAnsi="Arial" w:cs="Arial"/>
          <w:sz w:val="24"/>
          <w:szCs w:val="24"/>
        </w:rPr>
        <w:t xml:space="preserve"> provides an explanation of the basis for such date restr</w:t>
      </w:r>
      <w:r w:rsidR="00212140" w:rsidRPr="0011184D">
        <w:rPr>
          <w:rFonts w:ascii="Arial" w:eastAsia="Times New Roman" w:hAnsi="Arial" w:cs="Arial"/>
          <w:sz w:val="24"/>
          <w:szCs w:val="24"/>
        </w:rPr>
        <w:t>ictions</w:t>
      </w:r>
      <w:r w:rsidRPr="0011184D">
        <w:rPr>
          <w:rFonts w:ascii="Arial" w:eastAsia="Times New Roman" w:hAnsi="Arial" w:cs="Arial"/>
          <w:sz w:val="24"/>
          <w:szCs w:val="24"/>
        </w:rPr>
        <w:t xml:space="preserve"> and such exp</w:t>
      </w:r>
      <w:r w:rsidR="00336BF7" w:rsidRPr="0011184D">
        <w:rPr>
          <w:rFonts w:ascii="Arial" w:eastAsia="Times New Roman" w:hAnsi="Arial" w:cs="Arial"/>
          <w:sz w:val="24"/>
          <w:szCs w:val="24"/>
        </w:rPr>
        <w:t xml:space="preserve">lanation is acceptable to </w:t>
      </w:r>
      <w:r w:rsidR="00B84BC3" w:rsidRPr="0011184D">
        <w:rPr>
          <w:rFonts w:ascii="Arial" w:eastAsia="Times New Roman" w:hAnsi="Arial" w:cs="Arial"/>
          <w:sz w:val="24"/>
          <w:szCs w:val="24"/>
        </w:rPr>
        <w:t>the Department</w:t>
      </w:r>
      <w:r w:rsidR="00336BF7" w:rsidRPr="0011184D">
        <w:rPr>
          <w:rFonts w:ascii="Arial" w:eastAsia="Times New Roman" w:hAnsi="Arial" w:cs="Arial"/>
          <w:sz w:val="24"/>
          <w:szCs w:val="24"/>
        </w:rPr>
        <w:t>.</w:t>
      </w:r>
    </w:p>
    <w:p w14:paraId="1840E07E" w14:textId="224200C0" w:rsidR="00720570" w:rsidRPr="0011184D" w:rsidRDefault="00662A33" w:rsidP="00366858">
      <w:pPr>
        <w:spacing w:after="0"/>
        <w:rPr>
          <w:rFonts w:cs="Arial"/>
          <w:sz w:val="24"/>
          <w:szCs w:val="24"/>
        </w:rPr>
      </w:pPr>
      <w:r w:rsidRPr="0011184D">
        <w:rPr>
          <w:rFonts w:cs="Arial"/>
          <w:sz w:val="24"/>
          <w:szCs w:val="24"/>
        </w:rPr>
        <w:t>The contractor</w:t>
      </w:r>
      <w:r w:rsidR="00720570" w:rsidRPr="0011184D">
        <w:rPr>
          <w:rFonts w:cs="Arial"/>
          <w:sz w:val="24"/>
          <w:szCs w:val="24"/>
        </w:rPr>
        <w:t xml:space="preserve"> shall provide additional, sep</w:t>
      </w:r>
      <w:r w:rsidRPr="0011184D">
        <w:rPr>
          <w:rFonts w:cs="Arial"/>
          <w:sz w:val="24"/>
          <w:szCs w:val="24"/>
        </w:rPr>
        <w:t>arate, filtered reports of the p</w:t>
      </w:r>
      <w:r w:rsidR="00714B30" w:rsidRPr="0011184D">
        <w:rPr>
          <w:rFonts w:cs="Arial"/>
          <w:sz w:val="24"/>
          <w:szCs w:val="24"/>
        </w:rPr>
        <w:t>roject activities</w:t>
      </w:r>
      <w:r w:rsidR="00720570" w:rsidRPr="0011184D">
        <w:rPr>
          <w:rFonts w:cs="Arial"/>
          <w:sz w:val="24"/>
          <w:szCs w:val="24"/>
        </w:rPr>
        <w:t xml:space="preserve"> including the following:</w:t>
      </w:r>
    </w:p>
    <w:p w14:paraId="5036E85B" w14:textId="77777777" w:rsidR="00AC34D2" w:rsidRPr="0011184D" w:rsidRDefault="00AC34D2" w:rsidP="00366858">
      <w:pPr>
        <w:spacing w:after="0"/>
        <w:rPr>
          <w:rFonts w:cs="Arial"/>
        </w:rPr>
      </w:pPr>
    </w:p>
    <w:p w14:paraId="1BD81328" w14:textId="269FE820" w:rsidR="00714B30" w:rsidRPr="0011184D" w:rsidRDefault="00714B30" w:rsidP="00366858">
      <w:pPr>
        <w:pStyle w:val="Default"/>
        <w:numPr>
          <w:ilvl w:val="0"/>
          <w:numId w:val="6"/>
        </w:numPr>
        <w:ind w:left="1890" w:hanging="630"/>
        <w:jc w:val="both"/>
        <w:rPr>
          <w:color w:val="auto"/>
        </w:rPr>
      </w:pPr>
      <w:r w:rsidRPr="0011184D">
        <w:rPr>
          <w:color w:val="auto"/>
        </w:rPr>
        <w:t>Bar chart schedule plot showing all critical path activities</w:t>
      </w:r>
      <w:r w:rsidR="005C6EEE" w:rsidRPr="0011184D">
        <w:rPr>
          <w:color w:val="auto"/>
        </w:rPr>
        <w:t>, long-term lane closures,</w:t>
      </w:r>
      <w:r w:rsidRPr="0011184D">
        <w:rPr>
          <w:color w:val="auto"/>
        </w:rPr>
        <w:t xml:space="preserve"> and the status of these activities as of the date of the update</w:t>
      </w:r>
      <w:r w:rsidR="008B0364" w:rsidRPr="0011184D">
        <w:rPr>
          <w:color w:val="auto"/>
        </w:rPr>
        <w:t>.</w:t>
      </w:r>
    </w:p>
    <w:p w14:paraId="6CAA0306" w14:textId="77777777" w:rsidR="00714B30" w:rsidRPr="0011184D" w:rsidRDefault="00714B30" w:rsidP="00366858">
      <w:pPr>
        <w:pStyle w:val="Default"/>
        <w:jc w:val="both"/>
        <w:rPr>
          <w:color w:val="auto"/>
        </w:rPr>
      </w:pPr>
    </w:p>
    <w:p w14:paraId="245744D2" w14:textId="071A5415" w:rsidR="00720570" w:rsidRPr="0011184D" w:rsidRDefault="00DC4F70" w:rsidP="00366858">
      <w:pPr>
        <w:pStyle w:val="Default"/>
        <w:numPr>
          <w:ilvl w:val="0"/>
          <w:numId w:val="6"/>
        </w:numPr>
        <w:ind w:left="1890" w:hanging="630"/>
        <w:jc w:val="both"/>
        <w:rPr>
          <w:color w:val="auto"/>
        </w:rPr>
      </w:pPr>
      <w:r w:rsidRPr="0011184D">
        <w:rPr>
          <w:color w:val="auto"/>
        </w:rPr>
        <w:t>Bar chart schedule plot that</w:t>
      </w:r>
      <w:r w:rsidR="00720570" w:rsidRPr="0011184D">
        <w:rPr>
          <w:color w:val="auto"/>
        </w:rPr>
        <w:t xml:space="preserve"> compares </w:t>
      </w:r>
      <w:r w:rsidR="00A81C3C" w:rsidRPr="0011184D">
        <w:rPr>
          <w:color w:val="auto"/>
        </w:rPr>
        <w:t>the contractor</w:t>
      </w:r>
      <w:r w:rsidR="00720570" w:rsidRPr="0011184D">
        <w:rPr>
          <w:color w:val="auto"/>
        </w:rPr>
        <w:t xml:space="preserve">’s progress to planned progress </w:t>
      </w:r>
      <w:r w:rsidR="005C6EEE" w:rsidRPr="0011184D">
        <w:rPr>
          <w:color w:val="auto"/>
        </w:rPr>
        <w:t>for each</w:t>
      </w:r>
      <w:r w:rsidR="00720570" w:rsidRPr="0011184D">
        <w:rPr>
          <w:color w:val="auto"/>
        </w:rPr>
        <w:t xml:space="preserve"> </w:t>
      </w:r>
      <w:r w:rsidR="005C6EEE" w:rsidRPr="0011184D">
        <w:rPr>
          <w:color w:val="auto"/>
        </w:rPr>
        <w:t>activity</w:t>
      </w:r>
      <w:r w:rsidR="008B0364" w:rsidRPr="0011184D">
        <w:rPr>
          <w:color w:val="auto"/>
        </w:rPr>
        <w:t>.</w:t>
      </w:r>
    </w:p>
    <w:p w14:paraId="365187AB" w14:textId="77777777" w:rsidR="00F8650D" w:rsidRPr="0011184D" w:rsidRDefault="00F8650D" w:rsidP="00366858">
      <w:pPr>
        <w:pStyle w:val="Default"/>
        <w:jc w:val="both"/>
        <w:rPr>
          <w:color w:val="auto"/>
        </w:rPr>
      </w:pPr>
    </w:p>
    <w:p w14:paraId="42F7E23D" w14:textId="1818535E" w:rsidR="00720570" w:rsidRPr="0011184D" w:rsidRDefault="00714B30" w:rsidP="00366858">
      <w:pPr>
        <w:pStyle w:val="Default"/>
        <w:numPr>
          <w:ilvl w:val="0"/>
          <w:numId w:val="6"/>
        </w:numPr>
        <w:ind w:left="1890" w:hanging="630"/>
        <w:jc w:val="both"/>
        <w:rPr>
          <w:color w:val="auto"/>
        </w:rPr>
      </w:pPr>
      <w:r w:rsidRPr="0011184D">
        <w:rPr>
          <w:color w:val="auto"/>
        </w:rPr>
        <w:t>30-Day look-ahead report</w:t>
      </w:r>
      <w:r w:rsidR="0062633E" w:rsidRPr="0011184D">
        <w:rPr>
          <w:color w:val="auto"/>
        </w:rPr>
        <w:t xml:space="preserve"> listing all d</w:t>
      </w:r>
      <w:r w:rsidR="00720570" w:rsidRPr="0011184D">
        <w:rPr>
          <w:color w:val="auto"/>
        </w:rPr>
        <w:t xml:space="preserve">esign </w:t>
      </w:r>
      <w:r w:rsidR="0062633E" w:rsidRPr="0011184D">
        <w:rPr>
          <w:color w:val="auto"/>
        </w:rPr>
        <w:t>d</w:t>
      </w:r>
      <w:r w:rsidR="00720570" w:rsidRPr="0011184D">
        <w:rPr>
          <w:color w:val="auto"/>
        </w:rPr>
        <w:t xml:space="preserve">ocument </w:t>
      </w:r>
      <w:r w:rsidR="0062633E" w:rsidRPr="0011184D">
        <w:rPr>
          <w:color w:val="auto"/>
        </w:rPr>
        <w:t>s</w:t>
      </w:r>
      <w:r w:rsidRPr="0011184D">
        <w:rPr>
          <w:color w:val="auto"/>
        </w:rPr>
        <w:t>ubmittals</w:t>
      </w:r>
      <w:r w:rsidR="008B0364" w:rsidRPr="0011184D">
        <w:rPr>
          <w:color w:val="auto"/>
        </w:rPr>
        <w:t>.</w:t>
      </w:r>
    </w:p>
    <w:p w14:paraId="4D0C8A44" w14:textId="77777777" w:rsidR="00F8650D" w:rsidRPr="0011184D" w:rsidRDefault="00F8650D" w:rsidP="00366858">
      <w:pPr>
        <w:pStyle w:val="Default"/>
        <w:jc w:val="both"/>
        <w:rPr>
          <w:color w:val="auto"/>
        </w:rPr>
      </w:pPr>
    </w:p>
    <w:p w14:paraId="3AAF0F9C" w14:textId="1014747B" w:rsidR="00720570" w:rsidRPr="0011184D" w:rsidRDefault="00245633" w:rsidP="00366858">
      <w:pPr>
        <w:pStyle w:val="Default"/>
        <w:numPr>
          <w:ilvl w:val="0"/>
          <w:numId w:val="6"/>
        </w:numPr>
        <w:ind w:left="1890" w:hanging="630"/>
        <w:jc w:val="both"/>
        <w:rPr>
          <w:color w:val="auto"/>
        </w:rPr>
      </w:pPr>
      <w:r w:rsidRPr="0011184D">
        <w:rPr>
          <w:color w:val="auto"/>
        </w:rPr>
        <w:t xml:space="preserve">Total </w:t>
      </w:r>
      <w:r w:rsidR="00E50FCC" w:rsidRPr="0011184D">
        <w:rPr>
          <w:color w:val="auto"/>
        </w:rPr>
        <w:t>F</w:t>
      </w:r>
      <w:r w:rsidRPr="0011184D">
        <w:rPr>
          <w:color w:val="auto"/>
        </w:rPr>
        <w:t>loat report displaying float from least to greatest for all activities with 14 day or less of total float.</w:t>
      </w:r>
    </w:p>
    <w:p w14:paraId="41A67444" w14:textId="77777777" w:rsidR="00F8650D" w:rsidRPr="0011184D" w:rsidRDefault="00F8650D" w:rsidP="00366858">
      <w:pPr>
        <w:pStyle w:val="Default"/>
        <w:jc w:val="both"/>
        <w:rPr>
          <w:color w:val="auto"/>
        </w:rPr>
      </w:pPr>
    </w:p>
    <w:p w14:paraId="68F69827" w14:textId="7842F74A" w:rsidR="00720570" w:rsidRPr="0011184D" w:rsidRDefault="00720570" w:rsidP="00366858">
      <w:pPr>
        <w:pStyle w:val="Default"/>
        <w:numPr>
          <w:ilvl w:val="0"/>
          <w:numId w:val="6"/>
        </w:numPr>
        <w:ind w:left="1890" w:hanging="630"/>
        <w:jc w:val="both"/>
        <w:rPr>
          <w:color w:val="auto"/>
        </w:rPr>
      </w:pPr>
      <w:r w:rsidRPr="0011184D">
        <w:rPr>
          <w:color w:val="auto"/>
        </w:rPr>
        <w:t xml:space="preserve">60-Day look-ahead report identifying all required </w:t>
      </w:r>
      <w:r w:rsidR="00B84BC3" w:rsidRPr="0011184D">
        <w:rPr>
          <w:color w:val="auto"/>
        </w:rPr>
        <w:t>Department</w:t>
      </w:r>
      <w:r w:rsidRPr="0011184D">
        <w:rPr>
          <w:color w:val="auto"/>
        </w:rPr>
        <w:t xml:space="preserve"> and </w:t>
      </w:r>
      <w:r w:rsidR="001C4605" w:rsidRPr="0011184D">
        <w:rPr>
          <w:color w:val="auto"/>
        </w:rPr>
        <w:t>g</w:t>
      </w:r>
      <w:r w:rsidRPr="0011184D">
        <w:rPr>
          <w:color w:val="auto"/>
        </w:rPr>
        <w:t xml:space="preserve">overnmental </w:t>
      </w:r>
      <w:r w:rsidR="001C4605" w:rsidRPr="0011184D">
        <w:rPr>
          <w:color w:val="auto"/>
        </w:rPr>
        <w:t>a</w:t>
      </w:r>
      <w:r w:rsidR="00F8650D" w:rsidRPr="0011184D">
        <w:rPr>
          <w:color w:val="auto"/>
        </w:rPr>
        <w:t>pprovals</w:t>
      </w:r>
      <w:r w:rsidR="008B0364" w:rsidRPr="0011184D">
        <w:rPr>
          <w:color w:val="auto"/>
        </w:rPr>
        <w:t>.</w:t>
      </w:r>
    </w:p>
    <w:p w14:paraId="1B5A3B86" w14:textId="77777777" w:rsidR="00F8650D" w:rsidRPr="0011184D" w:rsidRDefault="00F8650D" w:rsidP="00366858">
      <w:pPr>
        <w:pStyle w:val="Default"/>
        <w:jc w:val="both"/>
        <w:rPr>
          <w:color w:val="auto"/>
        </w:rPr>
      </w:pPr>
    </w:p>
    <w:p w14:paraId="5738111E" w14:textId="3C15D04A" w:rsidR="00720570" w:rsidRPr="0011184D" w:rsidRDefault="00902636" w:rsidP="00366858">
      <w:pPr>
        <w:pStyle w:val="Default"/>
        <w:numPr>
          <w:ilvl w:val="0"/>
          <w:numId w:val="6"/>
        </w:numPr>
        <w:ind w:left="1890" w:hanging="630"/>
        <w:jc w:val="both"/>
        <w:rPr>
          <w:color w:val="auto"/>
        </w:rPr>
      </w:pPr>
      <w:r w:rsidRPr="0011184D">
        <w:rPr>
          <w:color w:val="auto"/>
        </w:rPr>
        <w:t>60</w:t>
      </w:r>
      <w:r w:rsidR="00720570" w:rsidRPr="0011184D">
        <w:rPr>
          <w:color w:val="auto"/>
        </w:rPr>
        <w:t>-Day look-ahead bar chart schedule</w:t>
      </w:r>
      <w:r w:rsidR="00441071" w:rsidRPr="0011184D">
        <w:rPr>
          <w:color w:val="auto"/>
        </w:rPr>
        <w:t xml:space="preserve"> plot</w:t>
      </w:r>
      <w:r w:rsidR="00720570" w:rsidRPr="0011184D">
        <w:rPr>
          <w:color w:val="auto"/>
        </w:rPr>
        <w:t xml:space="preserve"> sorted by WBS and activity early start </w:t>
      </w:r>
      <w:r w:rsidR="00F8650D" w:rsidRPr="0011184D">
        <w:rPr>
          <w:color w:val="auto"/>
        </w:rPr>
        <w:t>dates</w:t>
      </w:r>
      <w:r w:rsidR="00441071" w:rsidRPr="0011184D">
        <w:rPr>
          <w:color w:val="auto"/>
        </w:rPr>
        <w:t xml:space="preserve"> including the responsible party</w:t>
      </w:r>
      <w:r w:rsidR="008B0364" w:rsidRPr="0011184D">
        <w:rPr>
          <w:color w:val="auto"/>
        </w:rPr>
        <w:t>.</w:t>
      </w:r>
    </w:p>
    <w:p w14:paraId="1F483E0A" w14:textId="77777777" w:rsidR="00F8650D" w:rsidRPr="0011184D" w:rsidRDefault="00F8650D" w:rsidP="00366858">
      <w:pPr>
        <w:pStyle w:val="Default"/>
        <w:jc w:val="both"/>
        <w:rPr>
          <w:color w:val="auto"/>
        </w:rPr>
      </w:pPr>
    </w:p>
    <w:p w14:paraId="6A57E77B" w14:textId="2BE46AD8" w:rsidR="00720570" w:rsidRPr="0011184D" w:rsidRDefault="00720570" w:rsidP="00366858">
      <w:pPr>
        <w:pStyle w:val="Default"/>
        <w:numPr>
          <w:ilvl w:val="0"/>
          <w:numId w:val="6"/>
        </w:numPr>
        <w:ind w:left="1890" w:hanging="630"/>
        <w:jc w:val="both"/>
        <w:rPr>
          <w:color w:val="auto"/>
        </w:rPr>
      </w:pPr>
      <w:r w:rsidRPr="0011184D">
        <w:rPr>
          <w:color w:val="auto"/>
        </w:rPr>
        <w:lastRenderedPageBreak/>
        <w:t xml:space="preserve">Monthly expenditure </w:t>
      </w:r>
      <w:r w:rsidR="005C6EEE" w:rsidRPr="0011184D">
        <w:rPr>
          <w:color w:val="auto"/>
        </w:rPr>
        <w:t>table</w:t>
      </w:r>
      <w:r w:rsidRPr="0011184D">
        <w:rPr>
          <w:color w:val="auto"/>
        </w:rPr>
        <w:t xml:space="preserve"> and cash</w:t>
      </w:r>
      <w:r w:rsidR="00F06019" w:rsidRPr="0011184D">
        <w:rPr>
          <w:color w:val="auto"/>
        </w:rPr>
        <w:t xml:space="preserve"> flow</w:t>
      </w:r>
      <w:r w:rsidRPr="0011184D">
        <w:rPr>
          <w:color w:val="auto"/>
        </w:rPr>
        <w:t xml:space="preserve"> expenditure curve</w:t>
      </w:r>
      <w:r w:rsidR="00245633" w:rsidRPr="0011184D">
        <w:rPr>
          <w:color w:val="auto"/>
        </w:rPr>
        <w:t xml:space="preserve"> for the project</w:t>
      </w:r>
      <w:r w:rsidR="008B0364" w:rsidRPr="0011184D">
        <w:rPr>
          <w:color w:val="auto"/>
        </w:rPr>
        <w:t>.</w:t>
      </w:r>
    </w:p>
    <w:p w14:paraId="18038625" w14:textId="786AA253" w:rsidR="00F8650D" w:rsidRPr="0011184D" w:rsidRDefault="00F8650D" w:rsidP="00366858">
      <w:pPr>
        <w:pStyle w:val="Default"/>
        <w:jc w:val="both"/>
        <w:rPr>
          <w:color w:val="auto"/>
        </w:rPr>
      </w:pPr>
    </w:p>
    <w:p w14:paraId="571A85C5" w14:textId="72D81EBD" w:rsidR="00902636" w:rsidRPr="0011184D" w:rsidRDefault="00C934AB" w:rsidP="00366858">
      <w:pPr>
        <w:spacing w:after="0"/>
        <w:jc w:val="both"/>
        <w:rPr>
          <w:rFonts w:cs="Arial"/>
          <w:sz w:val="24"/>
          <w:szCs w:val="24"/>
        </w:rPr>
      </w:pPr>
      <w:r w:rsidRPr="0011184D">
        <w:rPr>
          <w:rFonts w:cs="Arial"/>
          <w:sz w:val="24"/>
          <w:szCs w:val="24"/>
        </w:rPr>
        <w:t xml:space="preserve">If the Engineer requests a revision or justification, the </w:t>
      </w:r>
      <w:r w:rsidR="004227D6" w:rsidRPr="0011184D">
        <w:rPr>
          <w:rFonts w:cs="Arial"/>
          <w:sz w:val="24"/>
          <w:szCs w:val="24"/>
        </w:rPr>
        <w:t xml:space="preserve">contractor </w:t>
      </w:r>
      <w:r w:rsidRPr="0011184D">
        <w:rPr>
          <w:rFonts w:cs="Arial"/>
          <w:sz w:val="24"/>
          <w:szCs w:val="24"/>
        </w:rPr>
        <w:t>shall provide a revision or</w:t>
      </w:r>
      <w:r w:rsidR="00BA4603" w:rsidRPr="0011184D">
        <w:rPr>
          <w:rFonts w:cs="Arial"/>
          <w:sz w:val="24"/>
          <w:szCs w:val="24"/>
        </w:rPr>
        <w:t xml:space="preserve"> </w:t>
      </w:r>
      <w:r w:rsidRPr="0011184D">
        <w:rPr>
          <w:rFonts w:cs="Arial"/>
          <w:sz w:val="24"/>
          <w:szCs w:val="24"/>
        </w:rPr>
        <w:t xml:space="preserve">justification to the satisfaction of the Engineer within seven calendar days. Failure to </w:t>
      </w:r>
      <w:r w:rsidR="00AA478B" w:rsidRPr="0011184D">
        <w:rPr>
          <w:rFonts w:cs="Arial"/>
          <w:sz w:val="24"/>
          <w:szCs w:val="24"/>
        </w:rPr>
        <w:t xml:space="preserve">comply with the schedule requirements specified herein, or </w:t>
      </w:r>
      <w:r w:rsidRPr="0011184D">
        <w:rPr>
          <w:rFonts w:cs="Arial"/>
          <w:sz w:val="24"/>
          <w:szCs w:val="24"/>
        </w:rPr>
        <w:t>provide revisions or justification</w:t>
      </w:r>
      <w:r w:rsidR="00BA4603" w:rsidRPr="0011184D">
        <w:rPr>
          <w:rFonts w:cs="Arial"/>
          <w:sz w:val="24"/>
          <w:szCs w:val="24"/>
        </w:rPr>
        <w:t>s</w:t>
      </w:r>
      <w:r w:rsidRPr="0011184D">
        <w:rPr>
          <w:rFonts w:cs="Arial"/>
          <w:sz w:val="24"/>
          <w:szCs w:val="24"/>
        </w:rPr>
        <w:t xml:space="preserve"> within seven</w:t>
      </w:r>
      <w:r w:rsidR="001E0E04" w:rsidRPr="0011184D">
        <w:rPr>
          <w:rFonts w:cs="Arial"/>
          <w:sz w:val="24"/>
          <w:szCs w:val="24"/>
        </w:rPr>
        <w:t xml:space="preserve"> calendar days </w:t>
      </w:r>
      <w:r w:rsidR="008B0364" w:rsidRPr="0011184D">
        <w:rPr>
          <w:rFonts w:cs="Arial"/>
          <w:sz w:val="24"/>
          <w:szCs w:val="24"/>
        </w:rPr>
        <w:t>for E</w:t>
      </w:r>
      <w:r w:rsidR="008C1EF5" w:rsidRPr="0011184D">
        <w:rPr>
          <w:rFonts w:cs="Arial"/>
          <w:sz w:val="24"/>
          <w:szCs w:val="24"/>
        </w:rPr>
        <w:t>ngineer</w:t>
      </w:r>
      <w:r w:rsidR="008B0364" w:rsidRPr="0011184D">
        <w:rPr>
          <w:rFonts w:cs="Arial"/>
          <w:sz w:val="24"/>
          <w:szCs w:val="24"/>
        </w:rPr>
        <w:t>’s</w:t>
      </w:r>
      <w:r w:rsidR="008C1EF5" w:rsidRPr="0011184D">
        <w:rPr>
          <w:rFonts w:cs="Arial"/>
          <w:sz w:val="24"/>
          <w:szCs w:val="24"/>
        </w:rPr>
        <w:t xml:space="preserve"> approval </w:t>
      </w:r>
      <w:r w:rsidR="001E0E04" w:rsidRPr="0011184D">
        <w:rPr>
          <w:rFonts w:cs="Arial"/>
          <w:sz w:val="24"/>
          <w:szCs w:val="24"/>
        </w:rPr>
        <w:t>will</w:t>
      </w:r>
      <w:r w:rsidRPr="0011184D">
        <w:rPr>
          <w:rFonts w:cs="Arial"/>
          <w:sz w:val="24"/>
          <w:szCs w:val="24"/>
        </w:rPr>
        <w:t xml:space="preserve"> result in </w:t>
      </w:r>
      <w:r w:rsidR="00F41528" w:rsidRPr="0011184D">
        <w:rPr>
          <w:rFonts w:cs="Arial"/>
          <w:sz w:val="24"/>
          <w:szCs w:val="24"/>
        </w:rPr>
        <w:t xml:space="preserve">withholding </w:t>
      </w:r>
      <w:r w:rsidR="00ED67EF" w:rsidRPr="0011184D">
        <w:rPr>
          <w:rFonts w:cs="Arial"/>
          <w:sz w:val="24"/>
          <w:szCs w:val="24"/>
        </w:rPr>
        <w:t>$15,000</w:t>
      </w:r>
      <w:r w:rsidR="001E0E04" w:rsidRPr="0011184D">
        <w:rPr>
          <w:rFonts w:cs="Arial"/>
          <w:sz w:val="24"/>
          <w:szCs w:val="24"/>
        </w:rPr>
        <w:t xml:space="preserve"> of the monthly</w:t>
      </w:r>
      <w:r w:rsidRPr="0011184D">
        <w:rPr>
          <w:rFonts w:cs="Arial"/>
          <w:sz w:val="24"/>
          <w:szCs w:val="24"/>
        </w:rPr>
        <w:t xml:space="preserve"> estimate payments.</w:t>
      </w:r>
      <w:r w:rsidR="00F8650D" w:rsidRPr="0011184D">
        <w:rPr>
          <w:rFonts w:cs="Arial"/>
          <w:sz w:val="24"/>
          <w:szCs w:val="24"/>
        </w:rPr>
        <w:t xml:space="preserve"> The </w:t>
      </w:r>
      <w:r w:rsidR="00902636" w:rsidRPr="0011184D">
        <w:rPr>
          <w:rFonts w:cs="Arial"/>
          <w:sz w:val="24"/>
          <w:szCs w:val="24"/>
        </w:rPr>
        <w:t xml:space="preserve">withheld </w:t>
      </w:r>
      <w:r w:rsidR="00ED67EF" w:rsidRPr="0011184D">
        <w:rPr>
          <w:rFonts w:cs="Arial"/>
          <w:sz w:val="24"/>
          <w:szCs w:val="24"/>
        </w:rPr>
        <w:t>money</w:t>
      </w:r>
      <w:r w:rsidR="00F8650D" w:rsidRPr="0011184D">
        <w:rPr>
          <w:rFonts w:cs="Arial"/>
          <w:sz w:val="24"/>
          <w:szCs w:val="24"/>
        </w:rPr>
        <w:t xml:space="preserve"> will be paid on the monthly estimate following the approval of the Monthly Progress Schedule</w:t>
      </w:r>
      <w:r w:rsidR="008703C3" w:rsidRPr="0011184D">
        <w:rPr>
          <w:rFonts w:cs="Arial"/>
          <w:sz w:val="24"/>
          <w:szCs w:val="24"/>
        </w:rPr>
        <w:t xml:space="preserve"> with acceptable revisions or justifications</w:t>
      </w:r>
      <w:r w:rsidR="00F8650D" w:rsidRPr="0011184D">
        <w:rPr>
          <w:rFonts w:cs="Arial"/>
          <w:sz w:val="24"/>
          <w:szCs w:val="24"/>
        </w:rPr>
        <w:t>.</w:t>
      </w:r>
      <w:r w:rsidR="00AF3143" w:rsidRPr="0011184D">
        <w:rPr>
          <w:rFonts w:cs="Arial"/>
          <w:sz w:val="24"/>
          <w:szCs w:val="24"/>
        </w:rPr>
        <w:t xml:space="preserve"> </w:t>
      </w:r>
    </w:p>
    <w:p w14:paraId="77FFE78B" w14:textId="77777777" w:rsidR="00902636" w:rsidRPr="0011184D" w:rsidRDefault="00902636" w:rsidP="00366858">
      <w:pPr>
        <w:spacing w:after="0"/>
        <w:jc w:val="both"/>
        <w:rPr>
          <w:rFonts w:cs="Arial"/>
          <w:sz w:val="24"/>
          <w:szCs w:val="24"/>
        </w:rPr>
      </w:pPr>
    </w:p>
    <w:p w14:paraId="419A9272" w14:textId="584719E7" w:rsidR="00AD499C" w:rsidRPr="0011184D" w:rsidRDefault="00AD499C" w:rsidP="00366858">
      <w:pPr>
        <w:spacing w:after="0"/>
        <w:jc w:val="both"/>
        <w:rPr>
          <w:rFonts w:cs="Arial"/>
          <w:sz w:val="24"/>
          <w:szCs w:val="24"/>
        </w:rPr>
      </w:pPr>
      <w:r w:rsidRPr="0011184D">
        <w:rPr>
          <w:rFonts w:cs="Arial"/>
          <w:sz w:val="24"/>
          <w:szCs w:val="24"/>
        </w:rPr>
        <w:t xml:space="preserve">Once the Monthly Progress Schedule is approved by </w:t>
      </w:r>
      <w:r w:rsidR="00B84BC3" w:rsidRPr="0011184D">
        <w:rPr>
          <w:rFonts w:cs="Arial"/>
          <w:sz w:val="24"/>
          <w:szCs w:val="24"/>
        </w:rPr>
        <w:t xml:space="preserve">the </w:t>
      </w:r>
      <w:r w:rsidR="00950402" w:rsidRPr="0011184D">
        <w:rPr>
          <w:rFonts w:cs="Arial"/>
          <w:sz w:val="24"/>
          <w:szCs w:val="24"/>
        </w:rPr>
        <w:t>Engineer</w:t>
      </w:r>
      <w:r w:rsidRPr="0011184D">
        <w:rPr>
          <w:rFonts w:cs="Arial"/>
          <w:sz w:val="24"/>
          <w:szCs w:val="24"/>
        </w:rPr>
        <w:t xml:space="preserve">, the contractor shall use the </w:t>
      </w:r>
      <w:r w:rsidR="00950402" w:rsidRPr="0011184D">
        <w:rPr>
          <w:rFonts w:cs="Arial"/>
          <w:sz w:val="24"/>
          <w:szCs w:val="24"/>
        </w:rPr>
        <w:t xml:space="preserve">approved </w:t>
      </w:r>
      <w:r w:rsidRPr="0011184D">
        <w:rPr>
          <w:rFonts w:cs="Arial"/>
          <w:sz w:val="24"/>
          <w:szCs w:val="24"/>
        </w:rPr>
        <w:t>Monthly Progress Schedule as the basis for the next Monthly Progress Schedule</w:t>
      </w:r>
      <w:r w:rsidR="00F8650D" w:rsidRPr="0011184D">
        <w:rPr>
          <w:rFonts w:cs="Arial"/>
          <w:sz w:val="24"/>
          <w:szCs w:val="24"/>
        </w:rPr>
        <w:t>.</w:t>
      </w:r>
    </w:p>
    <w:p w14:paraId="11D9632B" w14:textId="77777777" w:rsidR="00293DFA" w:rsidRPr="0011184D" w:rsidRDefault="00293DFA" w:rsidP="00366858">
      <w:pPr>
        <w:spacing w:after="0"/>
        <w:jc w:val="center"/>
        <w:rPr>
          <w:rFonts w:cs="Arial"/>
          <w:sz w:val="24"/>
          <w:szCs w:val="24"/>
        </w:rPr>
      </w:pPr>
    </w:p>
    <w:p w14:paraId="5F6BD94F" w14:textId="2233E45C" w:rsidR="009B3C97" w:rsidRPr="0011184D" w:rsidRDefault="009B3C97" w:rsidP="00366858">
      <w:pPr>
        <w:numPr>
          <w:ilvl w:val="0"/>
          <w:numId w:val="1"/>
        </w:numPr>
        <w:autoSpaceDE w:val="0"/>
        <w:autoSpaceDN w:val="0"/>
        <w:adjustRightInd w:val="0"/>
        <w:spacing w:after="0"/>
        <w:ind w:left="1890" w:hanging="1170"/>
        <w:jc w:val="both"/>
        <w:rPr>
          <w:rFonts w:cs="Arial"/>
          <w:b/>
          <w:sz w:val="24"/>
          <w:szCs w:val="24"/>
        </w:rPr>
      </w:pPr>
      <w:r w:rsidRPr="0011184D">
        <w:rPr>
          <w:rFonts w:cs="Arial"/>
          <w:b/>
          <w:sz w:val="24"/>
          <w:szCs w:val="24"/>
        </w:rPr>
        <w:t>Narrative</w:t>
      </w:r>
      <w:r w:rsidR="00702E15" w:rsidRPr="0011184D">
        <w:rPr>
          <w:rFonts w:cs="Arial"/>
          <w:b/>
          <w:sz w:val="24"/>
          <w:szCs w:val="24"/>
        </w:rPr>
        <w:t>:</w:t>
      </w:r>
    </w:p>
    <w:p w14:paraId="477C9CEA" w14:textId="77777777" w:rsidR="00D2686C" w:rsidRPr="0011184D" w:rsidRDefault="00D2686C" w:rsidP="00366858">
      <w:pPr>
        <w:autoSpaceDE w:val="0"/>
        <w:autoSpaceDN w:val="0"/>
        <w:adjustRightInd w:val="0"/>
        <w:spacing w:after="0"/>
        <w:ind w:left="1890"/>
        <w:jc w:val="both"/>
        <w:rPr>
          <w:rFonts w:cs="Arial"/>
          <w:b/>
          <w:sz w:val="24"/>
          <w:szCs w:val="24"/>
        </w:rPr>
      </w:pPr>
    </w:p>
    <w:p w14:paraId="129CA875" w14:textId="58766140" w:rsidR="009B3C97" w:rsidRPr="0011184D" w:rsidRDefault="00343A97" w:rsidP="00366858">
      <w:pPr>
        <w:autoSpaceDE w:val="0"/>
        <w:autoSpaceDN w:val="0"/>
        <w:adjustRightInd w:val="0"/>
        <w:spacing w:after="0"/>
        <w:jc w:val="both"/>
        <w:rPr>
          <w:rFonts w:cs="Arial"/>
          <w:sz w:val="24"/>
          <w:szCs w:val="24"/>
        </w:rPr>
      </w:pPr>
      <w:r w:rsidRPr="0011184D">
        <w:rPr>
          <w:rFonts w:cs="Arial"/>
          <w:sz w:val="24"/>
          <w:szCs w:val="24"/>
        </w:rPr>
        <w:t>With each Project Schedule</w:t>
      </w:r>
      <w:r w:rsidR="00FB2A22" w:rsidRPr="0011184D">
        <w:rPr>
          <w:rFonts w:cs="Arial"/>
          <w:sz w:val="24"/>
          <w:szCs w:val="24"/>
        </w:rPr>
        <w:t xml:space="preserve"> </w:t>
      </w:r>
      <w:r w:rsidR="00902636" w:rsidRPr="0011184D">
        <w:rPr>
          <w:rFonts w:cs="Arial"/>
          <w:sz w:val="24"/>
          <w:szCs w:val="24"/>
        </w:rPr>
        <w:t>s</w:t>
      </w:r>
      <w:r w:rsidR="00FB2A22" w:rsidRPr="0011184D">
        <w:rPr>
          <w:rFonts w:cs="Arial"/>
          <w:sz w:val="24"/>
          <w:szCs w:val="24"/>
        </w:rPr>
        <w:t>ubmittal</w:t>
      </w:r>
      <w:r w:rsidR="00C81C17" w:rsidRPr="0011184D">
        <w:rPr>
          <w:rFonts w:cs="Arial"/>
          <w:sz w:val="24"/>
          <w:szCs w:val="24"/>
        </w:rPr>
        <w:t>,</w:t>
      </w:r>
      <w:r w:rsidR="009B3C97" w:rsidRPr="0011184D">
        <w:rPr>
          <w:rFonts w:cs="Arial"/>
          <w:sz w:val="24"/>
          <w:szCs w:val="24"/>
        </w:rPr>
        <w:t xml:space="preserve"> the contractor shall prepare and</w:t>
      </w:r>
      <w:r w:rsidR="001817B5" w:rsidRPr="0011184D">
        <w:rPr>
          <w:rFonts w:cs="Arial"/>
          <w:sz w:val="24"/>
          <w:szCs w:val="24"/>
        </w:rPr>
        <w:t xml:space="preserve"> submit a stand-alone schedule N</w:t>
      </w:r>
      <w:r w:rsidR="009B3C97" w:rsidRPr="0011184D">
        <w:rPr>
          <w:rFonts w:cs="Arial"/>
          <w:sz w:val="24"/>
          <w:szCs w:val="24"/>
        </w:rPr>
        <w:t>arrative with detail</w:t>
      </w:r>
      <w:r w:rsidR="00C81C17" w:rsidRPr="0011184D">
        <w:rPr>
          <w:rFonts w:cs="Arial"/>
          <w:sz w:val="24"/>
          <w:szCs w:val="24"/>
        </w:rPr>
        <w:t>s</w:t>
      </w:r>
      <w:r w:rsidR="009B3C97" w:rsidRPr="0011184D">
        <w:rPr>
          <w:rFonts w:cs="Arial"/>
          <w:sz w:val="24"/>
          <w:szCs w:val="24"/>
        </w:rPr>
        <w:t xml:space="preserve"> </w:t>
      </w:r>
      <w:r w:rsidR="00C81C17" w:rsidRPr="0011184D">
        <w:rPr>
          <w:rFonts w:cs="Arial"/>
          <w:sz w:val="24"/>
          <w:szCs w:val="24"/>
        </w:rPr>
        <w:t>that</w:t>
      </w:r>
      <w:r w:rsidR="009B3C97" w:rsidRPr="0011184D">
        <w:rPr>
          <w:rFonts w:cs="Arial"/>
          <w:sz w:val="24"/>
          <w:szCs w:val="24"/>
        </w:rPr>
        <w:t xml:space="preserve"> explain the basis of the submitted</w:t>
      </w:r>
      <w:r w:rsidR="006E3D49" w:rsidRPr="0011184D">
        <w:rPr>
          <w:rFonts w:cs="Arial"/>
          <w:sz w:val="24"/>
          <w:szCs w:val="24"/>
        </w:rPr>
        <w:t xml:space="preserve"> </w:t>
      </w:r>
      <w:r w:rsidR="001817B5" w:rsidRPr="0011184D">
        <w:rPr>
          <w:rFonts w:cs="Arial"/>
          <w:sz w:val="24"/>
          <w:szCs w:val="24"/>
        </w:rPr>
        <w:t>Project S</w:t>
      </w:r>
      <w:r w:rsidR="006E3D49" w:rsidRPr="0011184D">
        <w:rPr>
          <w:rFonts w:cs="Arial"/>
          <w:sz w:val="24"/>
          <w:szCs w:val="24"/>
        </w:rPr>
        <w:t>chedule</w:t>
      </w:r>
      <w:r w:rsidR="001817B5" w:rsidRPr="0011184D">
        <w:rPr>
          <w:rFonts w:cs="Arial"/>
          <w:sz w:val="24"/>
          <w:szCs w:val="24"/>
        </w:rPr>
        <w:t xml:space="preserve">. </w:t>
      </w:r>
      <w:r w:rsidR="00765FAF" w:rsidRPr="0011184D">
        <w:rPr>
          <w:rFonts w:cs="Arial"/>
          <w:sz w:val="24"/>
          <w:szCs w:val="24"/>
        </w:rPr>
        <w:t>The schedule N</w:t>
      </w:r>
      <w:r w:rsidR="00703ECD" w:rsidRPr="0011184D">
        <w:rPr>
          <w:rFonts w:cs="Arial"/>
          <w:sz w:val="24"/>
          <w:szCs w:val="24"/>
        </w:rPr>
        <w:t>arratives shall not be considered notification of delays, supplemental agreements, or other issues.</w:t>
      </w:r>
      <w:r w:rsidR="00703ECD" w:rsidRPr="0011184D">
        <w:rPr>
          <w:rFonts w:cs="Arial"/>
          <w:strike/>
          <w:sz w:val="24"/>
          <w:szCs w:val="24"/>
        </w:rPr>
        <w:t xml:space="preserve"> </w:t>
      </w:r>
    </w:p>
    <w:p w14:paraId="1EF7561D" w14:textId="77777777" w:rsidR="00D2686C" w:rsidRPr="0011184D" w:rsidRDefault="00D2686C" w:rsidP="00366858">
      <w:pPr>
        <w:autoSpaceDE w:val="0"/>
        <w:autoSpaceDN w:val="0"/>
        <w:adjustRightInd w:val="0"/>
        <w:spacing w:after="0"/>
        <w:jc w:val="both"/>
        <w:rPr>
          <w:rFonts w:cs="Arial"/>
          <w:sz w:val="24"/>
          <w:szCs w:val="24"/>
        </w:rPr>
      </w:pPr>
    </w:p>
    <w:p w14:paraId="11AF6690" w14:textId="4835DB47" w:rsidR="009B3C97" w:rsidRPr="0011184D" w:rsidRDefault="00B45BCF" w:rsidP="00366858">
      <w:pPr>
        <w:pStyle w:val="Default"/>
        <w:numPr>
          <w:ilvl w:val="0"/>
          <w:numId w:val="4"/>
        </w:numPr>
        <w:ind w:left="1890" w:hanging="630"/>
        <w:jc w:val="both"/>
        <w:rPr>
          <w:color w:val="auto"/>
        </w:rPr>
      </w:pPr>
      <w:r w:rsidRPr="0011184D">
        <w:rPr>
          <w:color w:val="auto"/>
        </w:rPr>
        <w:t xml:space="preserve">For the </w:t>
      </w:r>
      <w:r w:rsidR="00902636" w:rsidRPr="0011184D">
        <w:rPr>
          <w:color w:val="auto"/>
        </w:rPr>
        <w:t>B</w:t>
      </w:r>
      <w:r w:rsidRPr="0011184D">
        <w:rPr>
          <w:color w:val="auto"/>
        </w:rPr>
        <w:t>aseline S</w:t>
      </w:r>
      <w:r w:rsidR="009B3C97" w:rsidRPr="0011184D">
        <w:rPr>
          <w:color w:val="auto"/>
        </w:rPr>
        <w:t xml:space="preserve">chedule, </w:t>
      </w:r>
      <w:r w:rsidR="008858A8" w:rsidRPr="0011184D">
        <w:rPr>
          <w:color w:val="auto"/>
        </w:rPr>
        <w:t xml:space="preserve">the </w:t>
      </w:r>
      <w:r w:rsidR="00DD0F98" w:rsidRPr="0011184D">
        <w:rPr>
          <w:color w:val="auto"/>
        </w:rPr>
        <w:t>N</w:t>
      </w:r>
      <w:r w:rsidR="008858A8" w:rsidRPr="0011184D">
        <w:rPr>
          <w:color w:val="auto"/>
        </w:rPr>
        <w:t xml:space="preserve">arratives shall </w:t>
      </w:r>
      <w:r w:rsidR="009B3C97" w:rsidRPr="0011184D">
        <w:rPr>
          <w:color w:val="auto"/>
        </w:rPr>
        <w:t>include</w:t>
      </w:r>
      <w:r w:rsidR="00BE034E" w:rsidRPr="0011184D">
        <w:rPr>
          <w:color w:val="auto"/>
        </w:rPr>
        <w:t xml:space="preserve"> at a minimum:</w:t>
      </w:r>
    </w:p>
    <w:p w14:paraId="10FE557E" w14:textId="77777777" w:rsidR="00D2686C" w:rsidRPr="0011184D" w:rsidRDefault="00D2686C" w:rsidP="00366858">
      <w:pPr>
        <w:pStyle w:val="Default"/>
        <w:ind w:left="1890"/>
        <w:jc w:val="both"/>
        <w:rPr>
          <w:color w:val="auto"/>
        </w:rPr>
      </w:pPr>
    </w:p>
    <w:p w14:paraId="08227893" w14:textId="4C3B4E11" w:rsidR="00D2686C" w:rsidRPr="0011184D" w:rsidRDefault="004227D6" w:rsidP="00366858">
      <w:pPr>
        <w:pStyle w:val="Default"/>
        <w:numPr>
          <w:ilvl w:val="2"/>
          <w:numId w:val="4"/>
        </w:numPr>
        <w:ind w:left="2880" w:hanging="450"/>
        <w:jc w:val="both"/>
        <w:rPr>
          <w:color w:val="auto"/>
        </w:rPr>
      </w:pPr>
      <w:r w:rsidRPr="0011184D">
        <w:rPr>
          <w:color w:val="auto"/>
        </w:rPr>
        <w:t xml:space="preserve">The contractor’s </w:t>
      </w:r>
      <w:r w:rsidR="009B3C97" w:rsidRPr="0011184D">
        <w:rPr>
          <w:color w:val="auto"/>
        </w:rPr>
        <w:t xml:space="preserve">site management </w:t>
      </w:r>
      <w:r w:rsidR="00AE6042" w:rsidRPr="0011184D">
        <w:rPr>
          <w:color w:val="auto"/>
        </w:rPr>
        <w:t>plan</w:t>
      </w:r>
      <w:r w:rsidR="00CA5524" w:rsidRPr="0011184D">
        <w:rPr>
          <w:color w:val="auto"/>
        </w:rPr>
        <w:t xml:space="preserve"> and schedule of activities</w:t>
      </w:r>
      <w:r w:rsidR="009B3C97" w:rsidRPr="0011184D">
        <w:rPr>
          <w:color w:val="auto"/>
        </w:rPr>
        <w:t xml:space="preserve"> (e.g., lay down,</w:t>
      </w:r>
      <w:r w:rsidR="007577AE" w:rsidRPr="0011184D">
        <w:rPr>
          <w:color w:val="auto"/>
        </w:rPr>
        <w:t xml:space="preserve"> staging, traffic, and parking)</w:t>
      </w:r>
      <w:r w:rsidR="00406B9A" w:rsidRPr="0011184D">
        <w:rPr>
          <w:color w:val="auto"/>
        </w:rPr>
        <w:t>;</w:t>
      </w:r>
    </w:p>
    <w:p w14:paraId="2D7862EA" w14:textId="77777777" w:rsidR="009B3C97" w:rsidRPr="0011184D" w:rsidRDefault="009B3C97" w:rsidP="00366858">
      <w:pPr>
        <w:pStyle w:val="Default"/>
        <w:ind w:left="2880"/>
        <w:jc w:val="both"/>
        <w:rPr>
          <w:color w:val="auto"/>
        </w:rPr>
      </w:pPr>
      <w:r w:rsidRPr="0011184D">
        <w:rPr>
          <w:color w:val="auto"/>
        </w:rPr>
        <w:t xml:space="preserve"> </w:t>
      </w:r>
    </w:p>
    <w:p w14:paraId="7E7777BB" w14:textId="0D20C071" w:rsidR="009B3C97" w:rsidRPr="0011184D" w:rsidRDefault="007577AE" w:rsidP="00366858">
      <w:pPr>
        <w:pStyle w:val="Default"/>
        <w:numPr>
          <w:ilvl w:val="2"/>
          <w:numId w:val="4"/>
        </w:numPr>
        <w:ind w:left="2880" w:hanging="450"/>
        <w:jc w:val="both"/>
        <w:rPr>
          <w:color w:val="auto"/>
        </w:rPr>
      </w:pPr>
      <w:r w:rsidRPr="0011184D">
        <w:rPr>
          <w:color w:val="auto"/>
        </w:rPr>
        <w:t>T</w:t>
      </w:r>
      <w:r w:rsidR="009B3C97" w:rsidRPr="0011184D">
        <w:rPr>
          <w:color w:val="auto"/>
        </w:rPr>
        <w:t>he use of construction equipmen</w:t>
      </w:r>
      <w:r w:rsidR="00C968BD" w:rsidRPr="0011184D">
        <w:rPr>
          <w:color w:val="auto"/>
        </w:rPr>
        <w:t>t and resources</w:t>
      </w:r>
      <w:r w:rsidR="001468B5" w:rsidRPr="0011184D">
        <w:rPr>
          <w:color w:val="auto"/>
        </w:rPr>
        <w:t xml:space="preserve"> for major items</w:t>
      </w:r>
      <w:r w:rsidR="00406B9A" w:rsidRPr="0011184D">
        <w:rPr>
          <w:color w:val="auto"/>
        </w:rPr>
        <w:t>;</w:t>
      </w:r>
    </w:p>
    <w:p w14:paraId="48394123" w14:textId="77777777" w:rsidR="00D2686C" w:rsidRPr="0011184D" w:rsidRDefault="00D2686C" w:rsidP="00366858">
      <w:pPr>
        <w:pStyle w:val="Default"/>
        <w:jc w:val="both"/>
        <w:rPr>
          <w:color w:val="auto"/>
        </w:rPr>
      </w:pPr>
    </w:p>
    <w:p w14:paraId="5784AD76" w14:textId="3C8357E3" w:rsidR="009B3C97" w:rsidRPr="0011184D" w:rsidRDefault="007577AE" w:rsidP="00366858">
      <w:pPr>
        <w:pStyle w:val="Default"/>
        <w:numPr>
          <w:ilvl w:val="2"/>
          <w:numId w:val="4"/>
        </w:numPr>
        <w:ind w:left="2880" w:hanging="450"/>
        <w:jc w:val="both"/>
        <w:rPr>
          <w:color w:val="auto"/>
        </w:rPr>
      </w:pPr>
      <w:r w:rsidRPr="0011184D">
        <w:rPr>
          <w:color w:val="auto"/>
        </w:rPr>
        <w:t>T</w:t>
      </w:r>
      <w:r w:rsidR="00F73221" w:rsidRPr="0011184D">
        <w:rPr>
          <w:color w:val="auto"/>
        </w:rPr>
        <w:t xml:space="preserve">he </w:t>
      </w:r>
      <w:r w:rsidR="009B3C97" w:rsidRPr="0011184D">
        <w:rPr>
          <w:color w:val="auto"/>
        </w:rPr>
        <w:t>basis and assumptions for critica</w:t>
      </w:r>
      <w:r w:rsidRPr="0011184D">
        <w:rPr>
          <w:color w:val="auto"/>
        </w:rPr>
        <w:t>l activity durations and logic</w:t>
      </w:r>
      <w:r w:rsidR="00406B9A" w:rsidRPr="0011184D">
        <w:rPr>
          <w:color w:val="auto"/>
        </w:rPr>
        <w:t>;</w:t>
      </w:r>
    </w:p>
    <w:p w14:paraId="17FF683A" w14:textId="77777777" w:rsidR="00D2686C" w:rsidRPr="0011184D" w:rsidRDefault="00D2686C" w:rsidP="00366858">
      <w:pPr>
        <w:pStyle w:val="Default"/>
        <w:jc w:val="both"/>
        <w:rPr>
          <w:color w:val="auto"/>
        </w:rPr>
      </w:pPr>
    </w:p>
    <w:p w14:paraId="3C4E432D" w14:textId="5EA82371" w:rsidR="009B3C97" w:rsidRPr="0011184D" w:rsidRDefault="007577AE" w:rsidP="00366858">
      <w:pPr>
        <w:pStyle w:val="Default"/>
        <w:numPr>
          <w:ilvl w:val="2"/>
          <w:numId w:val="4"/>
        </w:numPr>
        <w:ind w:left="2880" w:hanging="450"/>
        <w:jc w:val="both"/>
        <w:rPr>
          <w:color w:val="auto"/>
        </w:rPr>
      </w:pPr>
      <w:r w:rsidRPr="0011184D">
        <w:rPr>
          <w:color w:val="auto"/>
        </w:rPr>
        <w:t>C</w:t>
      </w:r>
      <w:r w:rsidR="009B3C97" w:rsidRPr="0011184D">
        <w:rPr>
          <w:color w:val="auto"/>
        </w:rPr>
        <w:t>ompliance with</w:t>
      </w:r>
      <w:r w:rsidRPr="0011184D">
        <w:rPr>
          <w:color w:val="auto"/>
        </w:rPr>
        <w:t xml:space="preserve"> </w:t>
      </w:r>
      <w:r w:rsidR="001817B5" w:rsidRPr="0011184D">
        <w:rPr>
          <w:color w:val="auto"/>
        </w:rPr>
        <w:t xml:space="preserve">temperature, </w:t>
      </w:r>
      <w:r w:rsidRPr="0011184D">
        <w:rPr>
          <w:color w:val="auto"/>
        </w:rPr>
        <w:t xml:space="preserve">weather </w:t>
      </w:r>
      <w:r w:rsidR="00765FAF" w:rsidRPr="0011184D">
        <w:rPr>
          <w:color w:val="auto"/>
        </w:rPr>
        <w:t xml:space="preserve">and seasonal </w:t>
      </w:r>
      <w:r w:rsidRPr="0011184D">
        <w:rPr>
          <w:color w:val="auto"/>
        </w:rPr>
        <w:t>requirements</w:t>
      </w:r>
      <w:r w:rsidR="00E52BC0" w:rsidRPr="0011184D">
        <w:rPr>
          <w:color w:val="auto"/>
        </w:rPr>
        <w:t xml:space="preserve">. Show how and where this is applied and accounted for in the </w:t>
      </w:r>
      <w:r w:rsidR="00174AE2" w:rsidRPr="0011184D">
        <w:rPr>
          <w:color w:val="auto"/>
        </w:rPr>
        <w:t>s</w:t>
      </w:r>
      <w:r w:rsidR="00406B9A" w:rsidRPr="0011184D">
        <w:rPr>
          <w:color w:val="auto"/>
        </w:rPr>
        <w:t>chedule;</w:t>
      </w:r>
    </w:p>
    <w:p w14:paraId="6BDB9E32" w14:textId="77777777" w:rsidR="002B376F" w:rsidRPr="0011184D" w:rsidRDefault="002B376F" w:rsidP="00366858">
      <w:pPr>
        <w:pStyle w:val="ListParagraph"/>
        <w:spacing w:after="0"/>
      </w:pPr>
    </w:p>
    <w:p w14:paraId="54DAE04C" w14:textId="73649983" w:rsidR="002B376F" w:rsidRPr="0011184D" w:rsidRDefault="002B376F" w:rsidP="00366858">
      <w:pPr>
        <w:pStyle w:val="Default"/>
        <w:numPr>
          <w:ilvl w:val="2"/>
          <w:numId w:val="4"/>
        </w:numPr>
        <w:ind w:left="2880" w:hanging="450"/>
        <w:jc w:val="both"/>
        <w:rPr>
          <w:color w:val="auto"/>
        </w:rPr>
      </w:pPr>
      <w:r w:rsidRPr="0011184D">
        <w:rPr>
          <w:color w:val="auto"/>
        </w:rPr>
        <w:t xml:space="preserve">List all calendars used </w:t>
      </w:r>
      <w:r w:rsidR="00C16D7C" w:rsidRPr="0011184D">
        <w:rPr>
          <w:color w:val="auto"/>
        </w:rPr>
        <w:t>and describe their usage</w:t>
      </w:r>
      <w:r w:rsidR="00406B9A" w:rsidRPr="0011184D">
        <w:rPr>
          <w:color w:val="auto"/>
        </w:rPr>
        <w:t>;</w:t>
      </w:r>
    </w:p>
    <w:p w14:paraId="2173E17A" w14:textId="77777777" w:rsidR="006E3D49" w:rsidRPr="0011184D" w:rsidRDefault="006E3D49" w:rsidP="00366858">
      <w:pPr>
        <w:pStyle w:val="Default"/>
        <w:jc w:val="both"/>
        <w:rPr>
          <w:color w:val="auto"/>
        </w:rPr>
      </w:pPr>
    </w:p>
    <w:p w14:paraId="759DCDC6" w14:textId="772D96F9" w:rsidR="008858A8" w:rsidRPr="0011184D" w:rsidRDefault="008858A8" w:rsidP="00366858">
      <w:pPr>
        <w:pStyle w:val="Default"/>
        <w:numPr>
          <w:ilvl w:val="2"/>
          <w:numId w:val="4"/>
        </w:numPr>
        <w:ind w:left="2880" w:hanging="450"/>
        <w:jc w:val="both"/>
        <w:rPr>
          <w:color w:val="auto"/>
        </w:rPr>
      </w:pPr>
      <w:r w:rsidRPr="0011184D">
        <w:rPr>
          <w:color w:val="auto"/>
        </w:rPr>
        <w:t>Anticipated hours per shift, shifts per wo</w:t>
      </w:r>
      <w:r w:rsidR="00406B9A" w:rsidRPr="0011184D">
        <w:rPr>
          <w:color w:val="auto"/>
        </w:rPr>
        <w:t>rk day, and work days per week;</w:t>
      </w:r>
    </w:p>
    <w:p w14:paraId="41EC1792" w14:textId="77777777" w:rsidR="00D2686C" w:rsidRPr="0011184D" w:rsidRDefault="00D2686C" w:rsidP="00366858">
      <w:pPr>
        <w:pStyle w:val="Default"/>
        <w:jc w:val="both"/>
        <w:rPr>
          <w:color w:val="auto"/>
        </w:rPr>
      </w:pPr>
    </w:p>
    <w:p w14:paraId="19511295" w14:textId="2B05CA9D" w:rsidR="009B3C97" w:rsidRPr="0011184D" w:rsidRDefault="00E350FB" w:rsidP="00366858">
      <w:pPr>
        <w:pStyle w:val="Default"/>
        <w:numPr>
          <w:ilvl w:val="2"/>
          <w:numId w:val="4"/>
        </w:numPr>
        <w:ind w:left="2880" w:hanging="450"/>
        <w:jc w:val="both"/>
        <w:rPr>
          <w:color w:val="auto"/>
        </w:rPr>
      </w:pPr>
      <w:r w:rsidRPr="0011184D">
        <w:rPr>
          <w:color w:val="auto"/>
        </w:rPr>
        <w:t>Justification for a</w:t>
      </w:r>
      <w:r w:rsidR="006A2996" w:rsidRPr="0011184D">
        <w:rPr>
          <w:color w:val="auto"/>
        </w:rPr>
        <w:t>ll</w:t>
      </w:r>
      <w:r w:rsidRPr="0011184D">
        <w:rPr>
          <w:color w:val="auto"/>
        </w:rPr>
        <w:t xml:space="preserve"> constraints used</w:t>
      </w:r>
      <w:r w:rsidR="00406B9A" w:rsidRPr="0011184D">
        <w:rPr>
          <w:color w:val="auto"/>
        </w:rPr>
        <w:t>;</w:t>
      </w:r>
    </w:p>
    <w:p w14:paraId="3A55C4FE" w14:textId="77777777" w:rsidR="00E350FB" w:rsidRPr="0011184D" w:rsidRDefault="00E350FB" w:rsidP="00366858">
      <w:pPr>
        <w:pStyle w:val="ListParagraph"/>
        <w:spacing w:after="0"/>
        <w:rPr>
          <w:highlight w:val="yellow"/>
        </w:rPr>
      </w:pPr>
    </w:p>
    <w:p w14:paraId="617400F6" w14:textId="183AC221" w:rsidR="00E350FB" w:rsidRPr="0011184D" w:rsidRDefault="00E350FB" w:rsidP="00366858">
      <w:pPr>
        <w:pStyle w:val="Default"/>
        <w:numPr>
          <w:ilvl w:val="2"/>
          <w:numId w:val="4"/>
        </w:numPr>
        <w:ind w:left="2880" w:hanging="450"/>
        <w:jc w:val="both"/>
        <w:rPr>
          <w:color w:val="auto"/>
        </w:rPr>
      </w:pPr>
      <w:r w:rsidRPr="0011184D">
        <w:rPr>
          <w:color w:val="auto"/>
        </w:rPr>
        <w:t>Justification for an activity with a duration exceeding 20 Calendar Days</w:t>
      </w:r>
      <w:r w:rsidR="00406B9A" w:rsidRPr="0011184D">
        <w:rPr>
          <w:color w:val="auto"/>
        </w:rPr>
        <w:t>;</w:t>
      </w:r>
    </w:p>
    <w:p w14:paraId="5642B019" w14:textId="77777777" w:rsidR="00D2686C" w:rsidRPr="0011184D" w:rsidRDefault="00D2686C" w:rsidP="00366858">
      <w:pPr>
        <w:pStyle w:val="Default"/>
        <w:jc w:val="both"/>
        <w:rPr>
          <w:color w:val="auto"/>
        </w:rPr>
      </w:pPr>
    </w:p>
    <w:p w14:paraId="43AA40F6" w14:textId="21361E58" w:rsidR="00332AEF" w:rsidRPr="0011184D" w:rsidRDefault="00332AEF" w:rsidP="00366858">
      <w:pPr>
        <w:pStyle w:val="Default"/>
        <w:numPr>
          <w:ilvl w:val="2"/>
          <w:numId w:val="4"/>
        </w:numPr>
        <w:ind w:left="2880" w:hanging="450"/>
        <w:jc w:val="both"/>
        <w:rPr>
          <w:color w:val="auto"/>
        </w:rPr>
      </w:pPr>
      <w:r w:rsidRPr="0011184D">
        <w:rPr>
          <w:color w:val="auto"/>
        </w:rPr>
        <w:lastRenderedPageBreak/>
        <w:t xml:space="preserve">Contractor’s </w:t>
      </w:r>
      <w:r w:rsidR="008B183A" w:rsidRPr="0011184D">
        <w:rPr>
          <w:color w:val="auto"/>
        </w:rPr>
        <w:t>a</w:t>
      </w:r>
      <w:r w:rsidRPr="0011184D">
        <w:rPr>
          <w:color w:val="auto"/>
        </w:rPr>
        <w:t xml:space="preserve">pproach used to apply relationships between activities, including a list of activity relationships with lags and the justification for the use of each lag (e.g., all ties are based on physical relationships between </w:t>
      </w:r>
      <w:r w:rsidR="00F268B5" w:rsidRPr="0011184D">
        <w:rPr>
          <w:color w:val="auto"/>
        </w:rPr>
        <w:t>w</w:t>
      </w:r>
      <w:r w:rsidRPr="0011184D">
        <w:rPr>
          <w:color w:val="auto"/>
        </w:rPr>
        <w:t>ork activities [such as “rebar shall be placed before concrete is placed”] or relationships are used to show limited resources [such as “bridge two follows bridge one” because contractor has only one bridge crew])</w:t>
      </w:r>
      <w:r w:rsidR="00406B9A" w:rsidRPr="0011184D">
        <w:rPr>
          <w:color w:val="auto"/>
        </w:rPr>
        <w:t>;</w:t>
      </w:r>
    </w:p>
    <w:p w14:paraId="758AF2B5" w14:textId="77777777" w:rsidR="00332AEF" w:rsidRPr="0011184D" w:rsidRDefault="00332AEF" w:rsidP="00366858">
      <w:pPr>
        <w:pStyle w:val="ListParagraph"/>
        <w:spacing w:after="0"/>
      </w:pPr>
    </w:p>
    <w:p w14:paraId="312FA813" w14:textId="166D1DE3" w:rsidR="00D2686C" w:rsidRPr="0011184D" w:rsidRDefault="00BE034E" w:rsidP="00366858">
      <w:pPr>
        <w:pStyle w:val="Default"/>
        <w:numPr>
          <w:ilvl w:val="2"/>
          <w:numId w:val="4"/>
        </w:numPr>
        <w:ind w:left="2880" w:hanging="450"/>
        <w:jc w:val="both"/>
        <w:rPr>
          <w:color w:val="auto"/>
        </w:rPr>
      </w:pPr>
      <w:r w:rsidRPr="0011184D">
        <w:rPr>
          <w:color w:val="auto"/>
        </w:rPr>
        <w:t xml:space="preserve">A written </w:t>
      </w:r>
      <w:r w:rsidR="0016377C" w:rsidRPr="0011184D">
        <w:rPr>
          <w:color w:val="auto"/>
        </w:rPr>
        <w:t xml:space="preserve">construction </w:t>
      </w:r>
      <w:r w:rsidR="008E4819" w:rsidRPr="0011184D">
        <w:rPr>
          <w:color w:val="auto"/>
        </w:rPr>
        <w:t>phasing</w:t>
      </w:r>
      <w:r w:rsidRPr="0011184D">
        <w:rPr>
          <w:color w:val="auto"/>
        </w:rPr>
        <w:t xml:space="preserve"> plan</w:t>
      </w:r>
      <w:r w:rsidR="009B3C97" w:rsidRPr="0011184D">
        <w:rPr>
          <w:color w:val="auto"/>
        </w:rPr>
        <w:t xml:space="preserve"> supporting</w:t>
      </w:r>
      <w:r w:rsidR="00264A3D" w:rsidRPr="0011184D">
        <w:rPr>
          <w:color w:val="auto"/>
        </w:rPr>
        <w:t xml:space="preserve"> the approach to the </w:t>
      </w:r>
      <w:r w:rsidR="00945220" w:rsidRPr="0011184D">
        <w:rPr>
          <w:color w:val="auto"/>
        </w:rPr>
        <w:t>work</w:t>
      </w:r>
      <w:r w:rsidR="007577AE" w:rsidRPr="0011184D">
        <w:rPr>
          <w:color w:val="auto"/>
        </w:rPr>
        <w:t xml:space="preserve"> outlined</w:t>
      </w:r>
      <w:r w:rsidR="0016377C" w:rsidRPr="0011184D">
        <w:rPr>
          <w:color w:val="auto"/>
        </w:rPr>
        <w:t xml:space="preserve">. The written </w:t>
      </w:r>
      <w:r w:rsidR="00C91540" w:rsidRPr="0011184D">
        <w:rPr>
          <w:color w:val="auto"/>
        </w:rPr>
        <w:t xml:space="preserve">construction </w:t>
      </w:r>
      <w:r w:rsidR="0016377C" w:rsidRPr="0011184D">
        <w:rPr>
          <w:color w:val="auto"/>
        </w:rPr>
        <w:t xml:space="preserve">phasing plan shall include at a minimum each phase for the maintenance of traffic (MOT), changes in traffic control, and the </w:t>
      </w:r>
      <w:r w:rsidR="00C91540" w:rsidRPr="0011184D">
        <w:rPr>
          <w:color w:val="auto"/>
        </w:rPr>
        <w:t xml:space="preserve">construction </w:t>
      </w:r>
      <w:r w:rsidR="0016377C" w:rsidRPr="0011184D">
        <w:rPr>
          <w:color w:val="auto"/>
        </w:rPr>
        <w:t xml:space="preserve">activities and disciplines to be performed under each </w:t>
      </w:r>
      <w:r w:rsidR="005775D5" w:rsidRPr="0011184D">
        <w:rPr>
          <w:color w:val="auto"/>
        </w:rPr>
        <w:t>construction</w:t>
      </w:r>
      <w:r w:rsidR="0016377C" w:rsidRPr="0011184D">
        <w:rPr>
          <w:color w:val="auto"/>
        </w:rPr>
        <w:t xml:space="preserve"> phase. The construction phasing plan shall show dates of MOT phase changes that are coordinated with the</w:t>
      </w:r>
      <w:r w:rsidR="00174AE2" w:rsidRPr="0011184D">
        <w:rPr>
          <w:color w:val="auto"/>
        </w:rPr>
        <w:t xml:space="preserve"> s</w:t>
      </w:r>
      <w:r w:rsidR="00406B9A" w:rsidRPr="0011184D">
        <w:rPr>
          <w:color w:val="auto"/>
        </w:rPr>
        <w:t>chedule;</w:t>
      </w:r>
      <w:r w:rsidR="0016377C" w:rsidRPr="0011184D">
        <w:rPr>
          <w:color w:val="auto"/>
        </w:rPr>
        <w:t xml:space="preserve"> </w:t>
      </w:r>
    </w:p>
    <w:p w14:paraId="5FCCEBDA" w14:textId="77777777" w:rsidR="006C21FE" w:rsidRPr="0011184D" w:rsidRDefault="006C21FE" w:rsidP="00366858">
      <w:pPr>
        <w:pStyle w:val="Default"/>
        <w:jc w:val="both"/>
        <w:rPr>
          <w:color w:val="auto"/>
        </w:rPr>
      </w:pPr>
    </w:p>
    <w:p w14:paraId="0C4FAE28" w14:textId="2BAE3931" w:rsidR="009B3C97" w:rsidRPr="0011184D" w:rsidRDefault="007577AE" w:rsidP="00366858">
      <w:pPr>
        <w:pStyle w:val="Default"/>
        <w:numPr>
          <w:ilvl w:val="2"/>
          <w:numId w:val="4"/>
        </w:numPr>
        <w:ind w:left="2880" w:hanging="450"/>
        <w:jc w:val="both"/>
        <w:rPr>
          <w:color w:val="auto"/>
        </w:rPr>
      </w:pPr>
      <w:r w:rsidRPr="0011184D">
        <w:rPr>
          <w:color w:val="auto"/>
        </w:rPr>
        <w:t>T</w:t>
      </w:r>
      <w:r w:rsidR="009B3C97" w:rsidRPr="0011184D">
        <w:rPr>
          <w:color w:val="auto"/>
        </w:rPr>
        <w:t>he</w:t>
      </w:r>
      <w:r w:rsidR="00264A3D" w:rsidRPr="0011184D">
        <w:rPr>
          <w:color w:val="auto"/>
        </w:rPr>
        <w:t xml:space="preserve"> reasons for the sequencing of </w:t>
      </w:r>
      <w:r w:rsidR="00945220" w:rsidRPr="0011184D">
        <w:rPr>
          <w:color w:val="auto"/>
        </w:rPr>
        <w:t>work</w:t>
      </w:r>
      <w:r w:rsidR="009B3C97" w:rsidRPr="0011184D">
        <w:rPr>
          <w:color w:val="auto"/>
        </w:rPr>
        <w:t>, including a description of a</w:t>
      </w:r>
      <w:r w:rsidR="006A2996" w:rsidRPr="0011184D">
        <w:rPr>
          <w:color w:val="auto"/>
        </w:rPr>
        <w:t>ll</w:t>
      </w:r>
      <w:r w:rsidR="009B3C97" w:rsidRPr="0011184D">
        <w:rPr>
          <w:color w:val="auto"/>
        </w:rPr>
        <w:t xml:space="preserve"> limited resources, potential conflicts, and other items that may affect the schedu</w:t>
      </w:r>
      <w:r w:rsidR="00406B9A" w:rsidRPr="0011184D">
        <w:rPr>
          <w:color w:val="auto"/>
        </w:rPr>
        <w:t>le and how they may be resolved;</w:t>
      </w:r>
      <w:r w:rsidR="009B3C97" w:rsidRPr="0011184D">
        <w:rPr>
          <w:color w:val="auto"/>
        </w:rPr>
        <w:t xml:space="preserve"> </w:t>
      </w:r>
    </w:p>
    <w:p w14:paraId="67D8F26B" w14:textId="77777777" w:rsidR="00D2686C" w:rsidRPr="0011184D" w:rsidRDefault="00D2686C" w:rsidP="00366858">
      <w:pPr>
        <w:pStyle w:val="Default"/>
        <w:jc w:val="both"/>
        <w:rPr>
          <w:color w:val="auto"/>
        </w:rPr>
      </w:pPr>
    </w:p>
    <w:p w14:paraId="08D8F46D" w14:textId="55FAC7EC" w:rsidR="00163E47" w:rsidRPr="0011184D" w:rsidRDefault="00163E47" w:rsidP="00366858">
      <w:pPr>
        <w:pStyle w:val="Default"/>
        <w:numPr>
          <w:ilvl w:val="2"/>
          <w:numId w:val="4"/>
        </w:numPr>
        <w:ind w:left="2880" w:hanging="450"/>
        <w:jc w:val="both"/>
        <w:rPr>
          <w:color w:val="auto"/>
        </w:rPr>
      </w:pPr>
      <w:r w:rsidRPr="0011184D">
        <w:rPr>
          <w:color w:val="auto"/>
        </w:rPr>
        <w:t>Anticipated production rates for major activities including but not limited to earth</w:t>
      </w:r>
      <w:r w:rsidR="00945220" w:rsidRPr="0011184D">
        <w:rPr>
          <w:color w:val="auto"/>
        </w:rPr>
        <w:t>work</w:t>
      </w:r>
      <w:r w:rsidRPr="0011184D">
        <w:rPr>
          <w:color w:val="auto"/>
        </w:rPr>
        <w:t xml:space="preserve">, hauling, drainage, asphalt paving, PCCP, curb and gutter paving, barrier walls paving, etc. Each activity shall be shown with its activity </w:t>
      </w:r>
      <w:r w:rsidR="001C2EE6" w:rsidRPr="0011184D">
        <w:rPr>
          <w:color w:val="auto"/>
        </w:rPr>
        <w:t>ID</w:t>
      </w:r>
      <w:r w:rsidRPr="0011184D">
        <w:rPr>
          <w:color w:val="auto"/>
        </w:rPr>
        <w:t>,</w:t>
      </w:r>
      <w:r w:rsidR="001C2EE6" w:rsidRPr="0011184D">
        <w:rPr>
          <w:color w:val="auto"/>
        </w:rPr>
        <w:t xml:space="preserve"> activity name</w:t>
      </w:r>
      <w:r w:rsidRPr="0011184D">
        <w:rPr>
          <w:color w:val="auto"/>
        </w:rPr>
        <w:t>, production rate, equipment used to achieve the production rate (include quantity of pieces of equipment with a</w:t>
      </w:r>
      <w:r w:rsidR="006A2996" w:rsidRPr="0011184D">
        <w:rPr>
          <w:color w:val="auto"/>
        </w:rPr>
        <w:t>ll</w:t>
      </w:r>
      <w:r w:rsidRPr="0011184D">
        <w:rPr>
          <w:color w:val="auto"/>
        </w:rPr>
        <w:t xml:space="preserve"> attachm</w:t>
      </w:r>
      <w:r w:rsidR="00406B9A" w:rsidRPr="0011184D">
        <w:rPr>
          <w:color w:val="auto"/>
        </w:rPr>
        <w:t>ents), and duration of activity;</w:t>
      </w:r>
    </w:p>
    <w:p w14:paraId="0625AF40" w14:textId="77777777" w:rsidR="009B3C97" w:rsidRPr="0011184D" w:rsidRDefault="009B3C97" w:rsidP="00366858">
      <w:pPr>
        <w:pStyle w:val="Default"/>
        <w:tabs>
          <w:tab w:val="left" w:pos="1170"/>
        </w:tabs>
        <w:ind w:left="1530" w:hanging="810"/>
        <w:jc w:val="both"/>
        <w:rPr>
          <w:color w:val="auto"/>
        </w:rPr>
      </w:pPr>
    </w:p>
    <w:p w14:paraId="6EC0DFD2" w14:textId="64189E8F" w:rsidR="006E3D49" w:rsidRPr="0011184D" w:rsidRDefault="006E3D49" w:rsidP="00366858">
      <w:pPr>
        <w:pStyle w:val="Default"/>
        <w:numPr>
          <w:ilvl w:val="0"/>
          <w:numId w:val="4"/>
        </w:numPr>
        <w:ind w:left="1890" w:hanging="630"/>
        <w:jc w:val="both"/>
        <w:rPr>
          <w:color w:val="auto"/>
        </w:rPr>
      </w:pPr>
      <w:r w:rsidRPr="0011184D">
        <w:rPr>
          <w:color w:val="auto"/>
        </w:rPr>
        <w:t xml:space="preserve">For </w:t>
      </w:r>
      <w:r w:rsidR="00014FAD" w:rsidRPr="0011184D">
        <w:rPr>
          <w:color w:val="auto"/>
        </w:rPr>
        <w:t>Monthly Progress</w:t>
      </w:r>
      <w:r w:rsidR="009339BA" w:rsidRPr="0011184D">
        <w:rPr>
          <w:color w:val="auto"/>
        </w:rPr>
        <w:t xml:space="preserve"> Schedules</w:t>
      </w:r>
      <w:r w:rsidR="00014FAD" w:rsidRPr="0011184D">
        <w:rPr>
          <w:color w:val="auto"/>
        </w:rPr>
        <w:t>, R</w:t>
      </w:r>
      <w:r w:rsidR="00FB2A22" w:rsidRPr="0011184D">
        <w:rPr>
          <w:color w:val="auto"/>
        </w:rPr>
        <w:t>ecovery</w:t>
      </w:r>
      <w:r w:rsidR="009339BA" w:rsidRPr="0011184D">
        <w:rPr>
          <w:color w:val="auto"/>
        </w:rPr>
        <w:t xml:space="preserve"> Schedules</w:t>
      </w:r>
      <w:r w:rsidR="00FB2A22" w:rsidRPr="0011184D">
        <w:rPr>
          <w:color w:val="auto"/>
        </w:rPr>
        <w:t>, and</w:t>
      </w:r>
      <w:r w:rsidR="00014FAD" w:rsidRPr="0011184D">
        <w:rPr>
          <w:color w:val="auto"/>
        </w:rPr>
        <w:t xml:space="preserve"> Supplemental Agreement and </w:t>
      </w:r>
      <w:r w:rsidR="008858A8" w:rsidRPr="0011184D">
        <w:rPr>
          <w:color w:val="auto"/>
        </w:rPr>
        <w:t>TIA</w:t>
      </w:r>
      <w:r w:rsidR="009339BA" w:rsidRPr="0011184D">
        <w:rPr>
          <w:color w:val="auto"/>
        </w:rPr>
        <w:t xml:space="preserve"> S</w:t>
      </w:r>
      <w:r w:rsidR="009E6BD6" w:rsidRPr="0011184D">
        <w:rPr>
          <w:color w:val="auto"/>
        </w:rPr>
        <w:t>che</w:t>
      </w:r>
      <w:r w:rsidR="006560FE" w:rsidRPr="0011184D">
        <w:rPr>
          <w:color w:val="auto"/>
        </w:rPr>
        <w:t>dules, as part of the Narrative</w:t>
      </w:r>
      <w:r w:rsidR="00C67928" w:rsidRPr="0011184D">
        <w:rPr>
          <w:color w:val="auto"/>
        </w:rPr>
        <w:t>,</w:t>
      </w:r>
      <w:r w:rsidR="009E6BD6" w:rsidRPr="0011184D">
        <w:rPr>
          <w:color w:val="auto"/>
        </w:rPr>
        <w:t xml:space="preserve"> in addition to the information above</w:t>
      </w:r>
      <w:r w:rsidR="00C67928" w:rsidRPr="0011184D">
        <w:rPr>
          <w:color w:val="auto"/>
        </w:rPr>
        <w:t>,</w:t>
      </w:r>
      <w:r w:rsidR="003C6D97" w:rsidRPr="0011184D">
        <w:rPr>
          <w:color w:val="auto"/>
        </w:rPr>
        <w:t xml:space="preserve"> if changes were made</w:t>
      </w:r>
      <w:r w:rsidR="006560FE" w:rsidRPr="0011184D">
        <w:rPr>
          <w:color w:val="auto"/>
        </w:rPr>
        <w:t xml:space="preserve">, </w:t>
      </w:r>
      <w:r w:rsidR="00174AE2" w:rsidRPr="0011184D">
        <w:rPr>
          <w:color w:val="auto"/>
        </w:rPr>
        <w:t xml:space="preserve">the </w:t>
      </w:r>
      <w:r w:rsidR="006560FE" w:rsidRPr="0011184D">
        <w:rPr>
          <w:color w:val="auto"/>
        </w:rPr>
        <w:t>contractor shall</w:t>
      </w:r>
      <w:r w:rsidR="00FB2A22" w:rsidRPr="0011184D">
        <w:rPr>
          <w:color w:val="auto"/>
        </w:rPr>
        <w:t xml:space="preserve"> </w:t>
      </w:r>
      <w:r w:rsidR="00BE034E" w:rsidRPr="0011184D">
        <w:rPr>
          <w:color w:val="auto"/>
        </w:rPr>
        <w:t xml:space="preserve">provide a report that </w:t>
      </w:r>
      <w:r w:rsidR="00FB2A22" w:rsidRPr="0011184D">
        <w:rPr>
          <w:color w:val="auto"/>
        </w:rPr>
        <w:t>include</w:t>
      </w:r>
      <w:r w:rsidR="00BE034E" w:rsidRPr="0011184D">
        <w:rPr>
          <w:color w:val="auto"/>
        </w:rPr>
        <w:t>s at a minimum</w:t>
      </w:r>
      <w:r w:rsidRPr="0011184D">
        <w:rPr>
          <w:color w:val="auto"/>
        </w:rPr>
        <w:t>:</w:t>
      </w:r>
    </w:p>
    <w:p w14:paraId="7857769E" w14:textId="77777777" w:rsidR="006E3D49" w:rsidRPr="0011184D" w:rsidRDefault="006E3D49" w:rsidP="00366858">
      <w:pPr>
        <w:pStyle w:val="Default"/>
        <w:ind w:left="1890"/>
        <w:jc w:val="both"/>
        <w:rPr>
          <w:color w:val="auto"/>
        </w:rPr>
      </w:pPr>
    </w:p>
    <w:p w14:paraId="69F03CA8" w14:textId="674BA07B" w:rsidR="001C2EE6" w:rsidRPr="0011184D" w:rsidRDefault="00BA4E7E" w:rsidP="00366858">
      <w:pPr>
        <w:pStyle w:val="Default"/>
        <w:numPr>
          <w:ilvl w:val="2"/>
          <w:numId w:val="4"/>
        </w:numPr>
        <w:ind w:left="2880" w:hanging="450"/>
        <w:jc w:val="both"/>
        <w:rPr>
          <w:color w:val="auto"/>
        </w:rPr>
      </w:pPr>
      <w:r w:rsidRPr="0011184D">
        <w:rPr>
          <w:color w:val="auto"/>
        </w:rPr>
        <w:t xml:space="preserve">Recap </w:t>
      </w:r>
      <w:r w:rsidR="006C2EC5" w:rsidRPr="0011184D">
        <w:rPr>
          <w:color w:val="auto"/>
        </w:rPr>
        <w:t xml:space="preserve">and explain </w:t>
      </w:r>
      <w:r w:rsidRPr="0011184D">
        <w:rPr>
          <w:color w:val="auto"/>
        </w:rPr>
        <w:t>progress and days gained or lost versus the previous progress schedule</w:t>
      </w:r>
      <w:r w:rsidR="001C2EE6" w:rsidRPr="0011184D">
        <w:rPr>
          <w:color w:val="auto"/>
        </w:rPr>
        <w:t>.</w:t>
      </w:r>
    </w:p>
    <w:p w14:paraId="4FCFC4E3" w14:textId="77777777" w:rsidR="00BA4E7E" w:rsidRPr="0011184D" w:rsidRDefault="00BA4E7E" w:rsidP="00366858">
      <w:pPr>
        <w:pStyle w:val="Default"/>
        <w:ind w:left="2880"/>
        <w:jc w:val="both"/>
        <w:rPr>
          <w:color w:val="auto"/>
        </w:rPr>
      </w:pPr>
    </w:p>
    <w:p w14:paraId="50020CEB" w14:textId="565B85B5" w:rsidR="0060613A" w:rsidRPr="0011184D" w:rsidRDefault="0060613A" w:rsidP="00366858">
      <w:pPr>
        <w:pStyle w:val="Default"/>
        <w:numPr>
          <w:ilvl w:val="2"/>
          <w:numId w:val="4"/>
        </w:numPr>
        <w:ind w:left="2880" w:hanging="450"/>
        <w:jc w:val="both"/>
        <w:rPr>
          <w:color w:val="auto"/>
        </w:rPr>
      </w:pPr>
      <w:r w:rsidRPr="0011184D">
        <w:rPr>
          <w:color w:val="auto"/>
        </w:rPr>
        <w:t xml:space="preserve">Discuss </w:t>
      </w:r>
      <w:r w:rsidR="007D343F" w:rsidRPr="0011184D">
        <w:rPr>
          <w:color w:val="auto"/>
        </w:rPr>
        <w:t>all</w:t>
      </w:r>
      <w:r w:rsidRPr="0011184D">
        <w:rPr>
          <w:color w:val="auto"/>
        </w:rPr>
        <w:t xml:space="preserve"> actions</w:t>
      </w:r>
      <w:r w:rsidR="001E0110" w:rsidRPr="0011184D">
        <w:rPr>
          <w:color w:val="auto"/>
        </w:rPr>
        <w:t xml:space="preserve"> and </w:t>
      </w:r>
      <w:r w:rsidRPr="0011184D">
        <w:rPr>
          <w:color w:val="auto"/>
        </w:rPr>
        <w:t>corrections to be taken to achieve Baseline Schedule milestones</w:t>
      </w:r>
      <w:r w:rsidR="00294847" w:rsidRPr="0011184D">
        <w:rPr>
          <w:color w:val="auto"/>
        </w:rPr>
        <w:t>.</w:t>
      </w:r>
    </w:p>
    <w:p w14:paraId="3D12A78A" w14:textId="77777777" w:rsidR="00BA4E7E" w:rsidRPr="0011184D" w:rsidRDefault="00BA4E7E" w:rsidP="00366858">
      <w:pPr>
        <w:pStyle w:val="Default"/>
        <w:ind w:left="2880"/>
        <w:jc w:val="both"/>
        <w:rPr>
          <w:color w:val="auto"/>
        </w:rPr>
      </w:pPr>
    </w:p>
    <w:p w14:paraId="5E0D297B" w14:textId="108E744D" w:rsidR="008B183A" w:rsidRPr="0011184D" w:rsidRDefault="00DA239E" w:rsidP="00366858">
      <w:pPr>
        <w:pStyle w:val="Default"/>
        <w:numPr>
          <w:ilvl w:val="2"/>
          <w:numId w:val="4"/>
        </w:numPr>
        <w:tabs>
          <w:tab w:val="left" w:pos="2970"/>
        </w:tabs>
        <w:ind w:left="2880" w:hanging="450"/>
        <w:jc w:val="both"/>
        <w:rPr>
          <w:color w:val="auto"/>
        </w:rPr>
      </w:pPr>
      <w:r w:rsidRPr="0011184D">
        <w:rPr>
          <w:color w:val="auto"/>
        </w:rPr>
        <w:t xml:space="preserve">Explain in detail </w:t>
      </w:r>
      <w:r w:rsidR="001E0110" w:rsidRPr="0011184D">
        <w:rPr>
          <w:color w:val="auto"/>
        </w:rPr>
        <w:t xml:space="preserve">all </w:t>
      </w:r>
      <w:r w:rsidRPr="0011184D">
        <w:rPr>
          <w:color w:val="auto"/>
        </w:rPr>
        <w:t>critical path activities behind schedule and c</w:t>
      </w:r>
      <w:r w:rsidR="008B183A" w:rsidRPr="0011184D">
        <w:rPr>
          <w:color w:val="auto"/>
        </w:rPr>
        <w:t xml:space="preserve">hallenges that may arise with </w:t>
      </w:r>
      <w:r w:rsidRPr="0011184D">
        <w:rPr>
          <w:color w:val="auto"/>
        </w:rPr>
        <w:t xml:space="preserve">planned </w:t>
      </w:r>
      <w:r w:rsidR="008B183A" w:rsidRPr="0011184D">
        <w:rPr>
          <w:color w:val="auto"/>
        </w:rPr>
        <w:t>critical path activities.</w:t>
      </w:r>
      <w:r w:rsidR="001E0110" w:rsidRPr="0011184D">
        <w:rPr>
          <w:color w:val="auto"/>
        </w:rPr>
        <w:t xml:space="preserve"> Explain all activities that have changed from a non-critical path to the critical path.</w:t>
      </w:r>
      <w:r w:rsidR="00E53297" w:rsidRPr="0011184D">
        <w:rPr>
          <w:color w:val="auto"/>
        </w:rPr>
        <w:t xml:space="preserve"> Identify near-critical path activities that could become critical path activities.</w:t>
      </w:r>
    </w:p>
    <w:p w14:paraId="39FD45CD" w14:textId="77777777" w:rsidR="008B183A" w:rsidRPr="0011184D" w:rsidRDefault="008B183A" w:rsidP="00366858">
      <w:pPr>
        <w:pStyle w:val="Default"/>
        <w:tabs>
          <w:tab w:val="left" w:pos="2970"/>
        </w:tabs>
        <w:jc w:val="both"/>
        <w:rPr>
          <w:color w:val="auto"/>
        </w:rPr>
      </w:pPr>
    </w:p>
    <w:p w14:paraId="0FB22749" w14:textId="007F1A9F" w:rsidR="00BA4E7E" w:rsidRPr="0011184D" w:rsidRDefault="00BA4E7E" w:rsidP="00366858">
      <w:pPr>
        <w:pStyle w:val="Default"/>
        <w:numPr>
          <w:ilvl w:val="2"/>
          <w:numId w:val="4"/>
        </w:numPr>
        <w:tabs>
          <w:tab w:val="left" w:pos="2970"/>
        </w:tabs>
        <w:ind w:left="2880" w:hanging="450"/>
        <w:jc w:val="both"/>
        <w:rPr>
          <w:color w:val="auto"/>
        </w:rPr>
      </w:pPr>
      <w:r w:rsidRPr="0011184D">
        <w:rPr>
          <w:color w:val="auto"/>
        </w:rPr>
        <w:t>Describe changes in resources</w:t>
      </w:r>
      <w:r w:rsidR="00D072C2" w:rsidRPr="0011184D">
        <w:rPr>
          <w:color w:val="auto"/>
        </w:rPr>
        <w:t xml:space="preserve"> and productivity rates</w:t>
      </w:r>
      <w:r w:rsidRPr="0011184D">
        <w:rPr>
          <w:color w:val="auto"/>
        </w:rPr>
        <w:t xml:space="preserve"> to be used on remaining </w:t>
      </w:r>
      <w:r w:rsidR="00F268B5" w:rsidRPr="0011184D">
        <w:rPr>
          <w:color w:val="auto"/>
        </w:rPr>
        <w:t>w</w:t>
      </w:r>
      <w:r w:rsidRPr="0011184D">
        <w:rPr>
          <w:color w:val="auto"/>
        </w:rPr>
        <w:t>ork</w:t>
      </w:r>
      <w:r w:rsidR="001C2EE6" w:rsidRPr="0011184D">
        <w:rPr>
          <w:color w:val="auto"/>
        </w:rPr>
        <w:t>.</w:t>
      </w:r>
    </w:p>
    <w:p w14:paraId="4099E04E" w14:textId="77777777" w:rsidR="00BA4E7E" w:rsidRPr="0011184D" w:rsidRDefault="00BA4E7E" w:rsidP="00366858">
      <w:pPr>
        <w:pStyle w:val="ListParagraph"/>
        <w:spacing w:after="0"/>
      </w:pPr>
    </w:p>
    <w:p w14:paraId="6A3EE06F" w14:textId="7F7A5EA4" w:rsidR="00BA4E7E" w:rsidRPr="0011184D" w:rsidRDefault="00BA4E7E" w:rsidP="00366858">
      <w:pPr>
        <w:pStyle w:val="Default"/>
        <w:numPr>
          <w:ilvl w:val="2"/>
          <w:numId w:val="4"/>
        </w:numPr>
        <w:tabs>
          <w:tab w:val="left" w:pos="2970"/>
        </w:tabs>
        <w:ind w:left="2880" w:hanging="450"/>
        <w:jc w:val="both"/>
        <w:rPr>
          <w:color w:val="auto"/>
        </w:rPr>
      </w:pPr>
      <w:r w:rsidRPr="0011184D">
        <w:rPr>
          <w:color w:val="auto"/>
        </w:rPr>
        <w:t xml:space="preserve">Identify </w:t>
      </w:r>
      <w:r w:rsidR="00D072C2" w:rsidRPr="0011184D">
        <w:rPr>
          <w:color w:val="auto"/>
        </w:rPr>
        <w:t xml:space="preserve">all </w:t>
      </w:r>
      <w:r w:rsidRPr="0011184D">
        <w:rPr>
          <w:color w:val="auto"/>
        </w:rPr>
        <w:t>delays, their extent,</w:t>
      </w:r>
      <w:r w:rsidR="0060611E" w:rsidRPr="0011184D">
        <w:rPr>
          <w:color w:val="auto"/>
        </w:rPr>
        <w:t xml:space="preserve"> responsible party,</w:t>
      </w:r>
      <w:r w:rsidRPr="0011184D">
        <w:rPr>
          <w:color w:val="auto"/>
        </w:rPr>
        <w:t xml:space="preserve"> and </w:t>
      </w:r>
      <w:r w:rsidR="00F42F25" w:rsidRPr="0011184D">
        <w:rPr>
          <w:color w:val="auto"/>
        </w:rPr>
        <w:t xml:space="preserve">explain their </w:t>
      </w:r>
      <w:r w:rsidRPr="0011184D">
        <w:rPr>
          <w:color w:val="auto"/>
        </w:rPr>
        <w:t>causes</w:t>
      </w:r>
      <w:r w:rsidR="001C2EE6" w:rsidRPr="0011184D">
        <w:rPr>
          <w:color w:val="auto"/>
        </w:rPr>
        <w:t>.</w:t>
      </w:r>
      <w:r w:rsidRPr="0011184D">
        <w:rPr>
          <w:color w:val="auto"/>
        </w:rPr>
        <w:t xml:space="preserve"> </w:t>
      </w:r>
      <w:r w:rsidR="00D072C2" w:rsidRPr="0011184D">
        <w:rPr>
          <w:color w:val="auto"/>
        </w:rPr>
        <w:t>Include the amount of weather related delays.</w:t>
      </w:r>
    </w:p>
    <w:p w14:paraId="0A330A1D" w14:textId="77777777" w:rsidR="006C21FE" w:rsidRPr="0011184D" w:rsidRDefault="006C21FE" w:rsidP="00366858">
      <w:pPr>
        <w:pStyle w:val="ListParagraph"/>
        <w:spacing w:after="0"/>
      </w:pPr>
    </w:p>
    <w:p w14:paraId="21530D54" w14:textId="6317AFA8" w:rsidR="006C21FE" w:rsidRPr="0011184D" w:rsidRDefault="006C21FE" w:rsidP="00366858">
      <w:pPr>
        <w:pStyle w:val="Default"/>
        <w:numPr>
          <w:ilvl w:val="2"/>
          <w:numId w:val="4"/>
        </w:numPr>
        <w:tabs>
          <w:tab w:val="left" w:pos="2970"/>
        </w:tabs>
        <w:ind w:left="2880" w:hanging="450"/>
        <w:jc w:val="both"/>
        <w:rPr>
          <w:color w:val="auto"/>
        </w:rPr>
      </w:pPr>
      <w:r w:rsidRPr="0011184D">
        <w:rPr>
          <w:color w:val="auto"/>
        </w:rPr>
        <w:t>List all activities that have been added or removed from the schedule and an explanation of those changes.</w:t>
      </w:r>
    </w:p>
    <w:p w14:paraId="0934E2D6" w14:textId="77777777" w:rsidR="00BA4E7E" w:rsidRPr="0011184D" w:rsidRDefault="00BA4E7E" w:rsidP="00366858">
      <w:pPr>
        <w:pStyle w:val="ListParagraph"/>
        <w:spacing w:after="0"/>
      </w:pPr>
    </w:p>
    <w:p w14:paraId="4CEEDD6B" w14:textId="12AFF981" w:rsidR="00BA4E7E" w:rsidRPr="0011184D" w:rsidRDefault="006C21FE" w:rsidP="00366858">
      <w:pPr>
        <w:pStyle w:val="Default"/>
        <w:numPr>
          <w:ilvl w:val="2"/>
          <w:numId w:val="4"/>
        </w:numPr>
        <w:tabs>
          <w:tab w:val="left" w:pos="2970"/>
        </w:tabs>
        <w:ind w:left="2880" w:hanging="450"/>
        <w:jc w:val="both"/>
        <w:rPr>
          <w:color w:val="auto"/>
        </w:rPr>
      </w:pPr>
      <w:r w:rsidRPr="0011184D">
        <w:rPr>
          <w:color w:val="auto"/>
        </w:rPr>
        <w:t xml:space="preserve">List </w:t>
      </w:r>
      <w:r w:rsidR="00F42F25" w:rsidRPr="0011184D">
        <w:rPr>
          <w:color w:val="auto"/>
        </w:rPr>
        <w:t xml:space="preserve">and explain </w:t>
      </w:r>
      <w:r w:rsidRPr="0011184D">
        <w:rPr>
          <w:color w:val="auto"/>
        </w:rPr>
        <w:t>all</w:t>
      </w:r>
      <w:r w:rsidR="00BA4E7E" w:rsidRPr="0011184D">
        <w:rPr>
          <w:color w:val="auto"/>
        </w:rPr>
        <w:t xml:space="preserve"> </w:t>
      </w:r>
      <w:r w:rsidRPr="0011184D">
        <w:rPr>
          <w:color w:val="auto"/>
        </w:rPr>
        <w:t xml:space="preserve">changes in </w:t>
      </w:r>
      <w:r w:rsidR="00BA4E7E" w:rsidRPr="0011184D">
        <w:rPr>
          <w:color w:val="auto"/>
        </w:rPr>
        <w:t>activities</w:t>
      </w:r>
      <w:r w:rsidR="00D072C2" w:rsidRPr="0011184D">
        <w:rPr>
          <w:color w:val="auto"/>
        </w:rPr>
        <w:t>, sequence, durations,</w:t>
      </w:r>
      <w:r w:rsidR="00BA4E7E" w:rsidRPr="0011184D">
        <w:rPr>
          <w:color w:val="auto"/>
        </w:rPr>
        <w:t xml:space="preserve"> and logic ties</w:t>
      </w:r>
      <w:r w:rsidR="006C2EC5" w:rsidRPr="0011184D">
        <w:rPr>
          <w:color w:val="auto"/>
        </w:rPr>
        <w:t>. Explain changes</w:t>
      </w:r>
      <w:r w:rsidR="00BA4E7E" w:rsidRPr="0011184D">
        <w:rPr>
          <w:color w:val="auto"/>
        </w:rPr>
        <w:t xml:space="preserve"> caused by each Supplemental Agreement, schedule recovery plans and grouping of related contractor initiated revisions.</w:t>
      </w:r>
    </w:p>
    <w:p w14:paraId="027808BD" w14:textId="77777777" w:rsidR="0060613A" w:rsidRPr="0011184D" w:rsidRDefault="0060613A" w:rsidP="00366858">
      <w:pPr>
        <w:pStyle w:val="ListParagraph"/>
        <w:spacing w:after="0"/>
      </w:pPr>
    </w:p>
    <w:p w14:paraId="79F33653" w14:textId="1D752678" w:rsidR="0060613A" w:rsidRPr="0011184D" w:rsidRDefault="0060613A" w:rsidP="00366858">
      <w:pPr>
        <w:pStyle w:val="Default"/>
        <w:numPr>
          <w:ilvl w:val="2"/>
          <w:numId w:val="4"/>
        </w:numPr>
        <w:tabs>
          <w:tab w:val="left" w:pos="2970"/>
        </w:tabs>
        <w:ind w:left="2880" w:hanging="450"/>
        <w:jc w:val="both"/>
        <w:rPr>
          <w:color w:val="auto"/>
        </w:rPr>
      </w:pPr>
      <w:r w:rsidRPr="0011184D">
        <w:rPr>
          <w:color w:val="auto"/>
        </w:rPr>
        <w:t>Descri</w:t>
      </w:r>
      <w:r w:rsidR="007D343F" w:rsidRPr="0011184D">
        <w:rPr>
          <w:color w:val="auto"/>
        </w:rPr>
        <w:t>be</w:t>
      </w:r>
      <w:r w:rsidRPr="0011184D">
        <w:rPr>
          <w:color w:val="auto"/>
        </w:rPr>
        <w:t xml:space="preserve"> </w:t>
      </w:r>
      <w:r w:rsidR="007D343F" w:rsidRPr="0011184D">
        <w:rPr>
          <w:color w:val="auto"/>
        </w:rPr>
        <w:t>all</w:t>
      </w:r>
      <w:r w:rsidRPr="0011184D">
        <w:rPr>
          <w:color w:val="auto"/>
        </w:rPr>
        <w:t xml:space="preserve"> coordination with utility companies and accomplishing utility work</w:t>
      </w:r>
      <w:r w:rsidR="00294847" w:rsidRPr="0011184D">
        <w:rPr>
          <w:color w:val="auto"/>
        </w:rPr>
        <w:t>.</w:t>
      </w:r>
    </w:p>
    <w:p w14:paraId="669EB840" w14:textId="77777777" w:rsidR="00BA4E7E" w:rsidRPr="0011184D" w:rsidRDefault="00BA4E7E" w:rsidP="00366858">
      <w:pPr>
        <w:pStyle w:val="Default"/>
        <w:ind w:left="2880"/>
        <w:jc w:val="both"/>
        <w:rPr>
          <w:color w:val="auto"/>
        </w:rPr>
      </w:pPr>
    </w:p>
    <w:p w14:paraId="01D765BB" w14:textId="32517953" w:rsidR="00D2686C" w:rsidRPr="0011184D" w:rsidRDefault="00FB28D5" w:rsidP="00366858">
      <w:pPr>
        <w:pStyle w:val="Default"/>
        <w:numPr>
          <w:ilvl w:val="2"/>
          <w:numId w:val="4"/>
        </w:numPr>
        <w:ind w:left="2880" w:hanging="450"/>
        <w:jc w:val="both"/>
        <w:rPr>
          <w:color w:val="auto"/>
        </w:rPr>
      </w:pPr>
      <w:r w:rsidRPr="0011184D">
        <w:rPr>
          <w:color w:val="auto"/>
        </w:rPr>
        <w:t xml:space="preserve">All negative float shall be explained in detail. </w:t>
      </w:r>
    </w:p>
    <w:p w14:paraId="5F3D7DCF" w14:textId="77777777" w:rsidR="003B7496" w:rsidRPr="0011184D" w:rsidRDefault="003B7496" w:rsidP="00366858">
      <w:pPr>
        <w:pStyle w:val="Indent0Hanging"/>
        <w:jc w:val="both"/>
        <w:rPr>
          <w:rFonts w:cs="Arial"/>
          <w:sz w:val="24"/>
          <w:szCs w:val="24"/>
        </w:rPr>
      </w:pPr>
    </w:p>
    <w:p w14:paraId="55105320" w14:textId="4177508B" w:rsidR="00D44015" w:rsidRDefault="00D44015" w:rsidP="00366858">
      <w:pPr>
        <w:numPr>
          <w:ilvl w:val="0"/>
          <w:numId w:val="1"/>
        </w:numPr>
        <w:autoSpaceDE w:val="0"/>
        <w:autoSpaceDN w:val="0"/>
        <w:adjustRightInd w:val="0"/>
        <w:spacing w:after="0"/>
        <w:ind w:left="1890" w:hanging="1170"/>
        <w:jc w:val="both"/>
        <w:rPr>
          <w:rFonts w:cs="Arial"/>
          <w:b/>
          <w:sz w:val="24"/>
          <w:szCs w:val="24"/>
        </w:rPr>
      </w:pPr>
      <w:r w:rsidRPr="00DE75A0">
        <w:rPr>
          <w:rFonts w:cs="Arial"/>
          <w:b/>
          <w:sz w:val="24"/>
          <w:szCs w:val="24"/>
        </w:rPr>
        <w:t>Recovery Schedule</w:t>
      </w:r>
      <w:r w:rsidR="00E33BA6">
        <w:rPr>
          <w:rFonts w:cs="Arial"/>
          <w:b/>
          <w:sz w:val="24"/>
          <w:szCs w:val="24"/>
        </w:rPr>
        <w:t>:</w:t>
      </w:r>
    </w:p>
    <w:p w14:paraId="6E51E629" w14:textId="77777777" w:rsidR="00D2686C" w:rsidRPr="00DE75A0" w:rsidRDefault="00D2686C" w:rsidP="00366858">
      <w:pPr>
        <w:autoSpaceDE w:val="0"/>
        <w:autoSpaceDN w:val="0"/>
        <w:adjustRightInd w:val="0"/>
        <w:spacing w:after="0"/>
        <w:ind w:left="720"/>
        <w:jc w:val="both"/>
        <w:rPr>
          <w:rFonts w:cs="Arial"/>
          <w:b/>
          <w:sz w:val="24"/>
          <w:szCs w:val="24"/>
        </w:rPr>
      </w:pPr>
    </w:p>
    <w:p w14:paraId="53CEC4B5" w14:textId="2840E92F" w:rsidR="0021387F" w:rsidRDefault="00996BD0" w:rsidP="00366858">
      <w:pPr>
        <w:spacing w:after="0"/>
        <w:jc w:val="both"/>
        <w:rPr>
          <w:rFonts w:eastAsiaTheme="minorHAnsi" w:cs="Arial"/>
          <w:color w:val="000000" w:themeColor="text1"/>
          <w:sz w:val="24"/>
          <w:szCs w:val="24"/>
        </w:rPr>
      </w:pPr>
      <w:r>
        <w:rPr>
          <w:rFonts w:eastAsiaTheme="minorHAnsi" w:cs="Arial"/>
          <w:color w:val="000000" w:themeColor="text1"/>
          <w:sz w:val="24"/>
          <w:szCs w:val="24"/>
        </w:rPr>
        <w:t>I</w:t>
      </w:r>
      <w:r w:rsidR="00406440" w:rsidRPr="005E159F">
        <w:rPr>
          <w:rFonts w:eastAsiaTheme="minorHAnsi" w:cs="Arial"/>
          <w:color w:val="000000" w:themeColor="text1"/>
          <w:sz w:val="24"/>
          <w:szCs w:val="24"/>
        </w:rPr>
        <w:t xml:space="preserve">f the </w:t>
      </w:r>
      <w:r w:rsidR="006670DD" w:rsidRPr="00366858">
        <w:rPr>
          <w:rFonts w:eastAsiaTheme="minorHAnsi" w:cs="Arial"/>
          <w:sz w:val="24"/>
          <w:szCs w:val="24"/>
        </w:rPr>
        <w:t>Project</w:t>
      </w:r>
      <w:r w:rsidR="00366858">
        <w:rPr>
          <w:rFonts w:eastAsiaTheme="minorHAnsi" w:cs="Arial"/>
          <w:color w:val="FF0000"/>
          <w:sz w:val="24"/>
          <w:szCs w:val="24"/>
        </w:rPr>
        <w:t xml:space="preserve"> </w:t>
      </w:r>
      <w:r w:rsidR="00406440" w:rsidRPr="005E159F">
        <w:rPr>
          <w:rFonts w:eastAsiaTheme="minorHAnsi" w:cs="Arial"/>
          <w:color w:val="000000" w:themeColor="text1"/>
          <w:sz w:val="24"/>
          <w:szCs w:val="24"/>
        </w:rPr>
        <w:t xml:space="preserve">Schedule indicates a late completion of the </w:t>
      </w:r>
      <w:r w:rsidR="00F268B5" w:rsidRPr="005E159F">
        <w:rPr>
          <w:rFonts w:eastAsiaTheme="minorHAnsi" w:cs="Arial"/>
          <w:color w:val="000000" w:themeColor="text1"/>
          <w:sz w:val="24"/>
          <w:szCs w:val="24"/>
        </w:rPr>
        <w:t>w</w:t>
      </w:r>
      <w:r w:rsidR="00406440" w:rsidRPr="005E159F">
        <w:rPr>
          <w:rFonts w:eastAsiaTheme="minorHAnsi" w:cs="Arial"/>
          <w:color w:val="000000" w:themeColor="text1"/>
          <w:sz w:val="24"/>
          <w:szCs w:val="24"/>
        </w:rPr>
        <w:t>ork</w:t>
      </w:r>
      <w:r w:rsidR="001110F6" w:rsidRPr="005E159F">
        <w:rPr>
          <w:rFonts w:eastAsiaTheme="minorHAnsi" w:cs="Arial"/>
          <w:color w:val="000000" w:themeColor="text1"/>
          <w:sz w:val="24"/>
          <w:szCs w:val="24"/>
        </w:rPr>
        <w:t xml:space="preserve"> by 28 or more calendar d</w:t>
      </w:r>
      <w:r w:rsidR="00406440" w:rsidRPr="005E159F">
        <w:rPr>
          <w:rFonts w:eastAsiaTheme="minorHAnsi" w:cs="Arial"/>
          <w:color w:val="000000" w:themeColor="text1"/>
          <w:sz w:val="24"/>
          <w:szCs w:val="24"/>
        </w:rPr>
        <w:t>ays, the contractor shall prepare a Recovery Schedule which demonstrates how the contractor intends to reschedule th</w:t>
      </w:r>
      <w:r>
        <w:rPr>
          <w:rFonts w:eastAsiaTheme="minorHAnsi" w:cs="Arial"/>
          <w:color w:val="000000" w:themeColor="text1"/>
          <w:sz w:val="24"/>
          <w:szCs w:val="24"/>
        </w:rPr>
        <w:t>e</w:t>
      </w:r>
      <w:r w:rsidR="00406440" w:rsidRPr="005E159F">
        <w:rPr>
          <w:rFonts w:eastAsiaTheme="minorHAnsi" w:cs="Arial"/>
          <w:color w:val="000000" w:themeColor="text1"/>
          <w:sz w:val="24"/>
          <w:szCs w:val="24"/>
        </w:rPr>
        <w:t xml:space="preserve"> activities to regain complian</w:t>
      </w:r>
      <w:r w:rsidR="001110F6" w:rsidRPr="005E159F">
        <w:rPr>
          <w:rFonts w:eastAsiaTheme="minorHAnsi" w:cs="Arial"/>
          <w:color w:val="000000" w:themeColor="text1"/>
          <w:sz w:val="24"/>
          <w:szCs w:val="24"/>
        </w:rPr>
        <w:t>ce with the contract</w:t>
      </w:r>
      <w:r w:rsidR="00406440" w:rsidRPr="005E159F">
        <w:rPr>
          <w:rFonts w:eastAsiaTheme="minorHAnsi" w:cs="Arial"/>
          <w:color w:val="000000" w:themeColor="text1"/>
          <w:sz w:val="24"/>
          <w:szCs w:val="24"/>
        </w:rPr>
        <w:t xml:space="preserve">. </w:t>
      </w:r>
    </w:p>
    <w:p w14:paraId="657CDB99" w14:textId="77777777" w:rsidR="00AC34D2" w:rsidRPr="005E159F" w:rsidRDefault="00AC34D2" w:rsidP="00366858">
      <w:pPr>
        <w:spacing w:after="0"/>
        <w:jc w:val="both"/>
        <w:rPr>
          <w:rFonts w:eastAsiaTheme="minorHAnsi" w:cs="Arial"/>
          <w:color w:val="000000" w:themeColor="text1"/>
          <w:sz w:val="24"/>
          <w:szCs w:val="24"/>
        </w:rPr>
      </w:pPr>
    </w:p>
    <w:p w14:paraId="4590429B" w14:textId="5D3E77EE" w:rsidR="0021387F" w:rsidRDefault="0021387F"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Within ten working days of receipt of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Engineer’s</w:t>
      </w:r>
      <w:r w:rsidRPr="005E159F">
        <w:rPr>
          <w:rFonts w:eastAsiaTheme="minorHAnsi" w:cs="Arial"/>
          <w:color w:val="000000" w:themeColor="text1"/>
          <w:sz w:val="24"/>
          <w:szCs w:val="24"/>
        </w:rPr>
        <w:t xml:space="preserve"> written direction, the contractor shall submit the Recovery Schedule to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The contractor shall not be required to prepare a Recovery Schedule if the contractor requests and demonstrates, in writing,</w:t>
      </w:r>
      <w:r w:rsidR="00E071EA" w:rsidRPr="005E159F">
        <w:rPr>
          <w:rFonts w:eastAsiaTheme="minorHAnsi" w:cs="Arial"/>
          <w:color w:val="000000" w:themeColor="text1"/>
          <w:sz w:val="24"/>
          <w:szCs w:val="24"/>
        </w:rPr>
        <w:t xml:space="preserve"> entitlement to extension of a completion d</w:t>
      </w:r>
      <w:r w:rsidRPr="005E159F">
        <w:rPr>
          <w:rFonts w:eastAsiaTheme="minorHAnsi" w:cs="Arial"/>
          <w:color w:val="000000" w:themeColor="text1"/>
          <w:sz w:val="24"/>
          <w:szCs w:val="24"/>
        </w:rPr>
        <w:t xml:space="preserve">eadline due to a Department caused delay, and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concurs that a Recovery Schedule is not required at that time. If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disputes the contractor’s entitlement to a completion deadline adjustment, the contractor shall, within five working days, submit a Recovery Schedule that does not include a completion deadline adjustment.</w:t>
      </w:r>
    </w:p>
    <w:p w14:paraId="0201760B" w14:textId="77777777" w:rsidR="00AC34D2" w:rsidRPr="005E159F" w:rsidRDefault="00AC34D2" w:rsidP="00366858">
      <w:pPr>
        <w:spacing w:after="0"/>
        <w:jc w:val="both"/>
        <w:rPr>
          <w:rFonts w:eastAsiaTheme="minorHAnsi" w:cs="Arial"/>
          <w:color w:val="000000" w:themeColor="text1"/>
          <w:sz w:val="24"/>
          <w:szCs w:val="24"/>
        </w:rPr>
      </w:pPr>
    </w:p>
    <w:p w14:paraId="192F006F" w14:textId="6431953C" w:rsidR="0021387F" w:rsidRDefault="0021387F"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Within five working days after a rejection by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of the Recovery Schedule, the contractor shall resubmit a revised Recovery Schedule incorporating </w:t>
      </w:r>
      <w:r w:rsidR="00B84BC3" w:rsidRPr="005E159F">
        <w:rPr>
          <w:rFonts w:eastAsiaTheme="minorHAnsi" w:cs="Arial"/>
          <w:color w:val="000000" w:themeColor="text1"/>
          <w:sz w:val="24"/>
          <w:szCs w:val="24"/>
        </w:rPr>
        <w:t>the Department</w:t>
      </w:r>
      <w:r w:rsidRPr="005E159F">
        <w:rPr>
          <w:rFonts w:eastAsiaTheme="minorHAnsi" w:cs="Arial"/>
          <w:color w:val="000000" w:themeColor="text1"/>
          <w:sz w:val="24"/>
          <w:szCs w:val="24"/>
        </w:rPr>
        <w:t xml:space="preserve">’s comments. When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accepts the contractor’s Recovery Schedule, the contractor shall, within five working days after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Engineer’s</w:t>
      </w:r>
      <w:r w:rsidR="005E159F">
        <w:rPr>
          <w:rFonts w:eastAsiaTheme="minorHAnsi" w:cs="Arial"/>
          <w:color w:val="000000" w:themeColor="text1"/>
          <w:sz w:val="24"/>
          <w:szCs w:val="24"/>
        </w:rPr>
        <w:t xml:space="preserve"> </w:t>
      </w:r>
      <w:r w:rsidRPr="005E159F">
        <w:rPr>
          <w:rFonts w:eastAsiaTheme="minorHAnsi" w:cs="Arial"/>
          <w:color w:val="000000" w:themeColor="text1"/>
          <w:sz w:val="24"/>
          <w:szCs w:val="24"/>
        </w:rPr>
        <w:t xml:space="preserve">acceptance, incorporate such schedule in the Project Schedule, deliver the same to </w:t>
      </w:r>
      <w:r w:rsidR="00B84BC3" w:rsidRPr="005E159F">
        <w:rPr>
          <w:rFonts w:eastAsiaTheme="minorHAnsi" w:cs="Arial"/>
          <w:color w:val="000000" w:themeColor="text1"/>
          <w:sz w:val="24"/>
          <w:szCs w:val="24"/>
        </w:rPr>
        <w:t>the Department</w:t>
      </w:r>
      <w:r w:rsidRPr="005E159F">
        <w:rPr>
          <w:rFonts w:eastAsiaTheme="minorHAnsi" w:cs="Arial"/>
          <w:color w:val="000000" w:themeColor="text1"/>
          <w:sz w:val="24"/>
          <w:szCs w:val="24"/>
        </w:rPr>
        <w:t xml:space="preserve">, and proceed in accordance with </w:t>
      </w:r>
      <w:r w:rsidR="00E071EA" w:rsidRPr="005E159F">
        <w:rPr>
          <w:rFonts w:eastAsiaTheme="minorHAnsi" w:cs="Arial"/>
          <w:color w:val="000000" w:themeColor="text1"/>
          <w:sz w:val="24"/>
          <w:szCs w:val="24"/>
        </w:rPr>
        <w:t>the approved Recovery Schedule.</w:t>
      </w:r>
    </w:p>
    <w:p w14:paraId="0D1A4856" w14:textId="77777777" w:rsidR="00AC34D2" w:rsidRPr="005E159F" w:rsidRDefault="00AC34D2" w:rsidP="00366858">
      <w:pPr>
        <w:spacing w:after="0"/>
        <w:jc w:val="both"/>
        <w:rPr>
          <w:rFonts w:eastAsiaTheme="minorHAnsi" w:cs="Arial"/>
          <w:color w:val="000000" w:themeColor="text1"/>
          <w:sz w:val="24"/>
          <w:szCs w:val="24"/>
        </w:rPr>
      </w:pPr>
    </w:p>
    <w:p w14:paraId="256380DC" w14:textId="19D4A1D8" w:rsidR="00406440" w:rsidRDefault="0021387F" w:rsidP="00366858">
      <w:pPr>
        <w:spacing w:after="0"/>
        <w:jc w:val="both"/>
        <w:rPr>
          <w:rFonts w:eastAsiaTheme="minorHAnsi" w:cs="Arial"/>
          <w:color w:val="000000"/>
          <w:sz w:val="24"/>
          <w:szCs w:val="24"/>
        </w:rPr>
      </w:pPr>
      <w:r w:rsidRPr="005E159F">
        <w:rPr>
          <w:rFonts w:eastAsiaTheme="minorHAnsi" w:cs="Arial"/>
          <w:color w:val="000000" w:themeColor="text1"/>
          <w:sz w:val="24"/>
          <w:szCs w:val="24"/>
        </w:rPr>
        <w:t>A</w:t>
      </w:r>
      <w:r w:rsidR="006A2996" w:rsidRPr="005E159F">
        <w:rPr>
          <w:rFonts w:eastAsiaTheme="minorHAnsi" w:cs="Arial"/>
          <w:color w:val="000000" w:themeColor="text1"/>
          <w:sz w:val="24"/>
          <w:szCs w:val="24"/>
        </w:rPr>
        <w:t>ll</w:t>
      </w:r>
      <w:r w:rsidR="0034209B" w:rsidRPr="005E159F">
        <w:rPr>
          <w:rFonts w:eastAsiaTheme="minorHAnsi" w:cs="Arial"/>
          <w:color w:val="000000" w:themeColor="text1"/>
          <w:sz w:val="24"/>
          <w:szCs w:val="24"/>
        </w:rPr>
        <w:t xml:space="preserve"> acceleration costs required </w:t>
      </w:r>
      <w:proofErr w:type="gramStart"/>
      <w:r w:rsidR="0034209B" w:rsidRPr="005E159F">
        <w:rPr>
          <w:rFonts w:eastAsiaTheme="minorHAnsi" w:cs="Arial"/>
          <w:color w:val="000000" w:themeColor="text1"/>
          <w:sz w:val="24"/>
          <w:szCs w:val="24"/>
        </w:rPr>
        <w:t>to</w:t>
      </w:r>
      <w:r w:rsidR="002335D5" w:rsidRPr="005E159F">
        <w:rPr>
          <w:rFonts w:eastAsiaTheme="minorHAnsi" w:cs="Arial"/>
          <w:color w:val="000000" w:themeColor="text1"/>
          <w:sz w:val="24"/>
          <w:szCs w:val="24"/>
        </w:rPr>
        <w:t xml:space="preserve"> </w:t>
      </w:r>
      <w:r w:rsidRPr="005E159F">
        <w:rPr>
          <w:rFonts w:eastAsiaTheme="minorHAnsi" w:cs="Arial"/>
          <w:color w:val="000000" w:themeColor="text1"/>
          <w:sz w:val="24"/>
          <w:szCs w:val="24"/>
        </w:rPr>
        <w:t>bring</w:t>
      </w:r>
      <w:proofErr w:type="gramEnd"/>
      <w:r w:rsidRPr="005E159F">
        <w:rPr>
          <w:rFonts w:eastAsiaTheme="minorHAnsi" w:cs="Arial"/>
          <w:color w:val="000000" w:themeColor="text1"/>
          <w:sz w:val="24"/>
          <w:szCs w:val="24"/>
        </w:rPr>
        <w:t xml:space="preserve"> the contract</w:t>
      </w:r>
      <w:r w:rsidR="00504B19" w:rsidRPr="005E159F">
        <w:rPr>
          <w:rFonts w:eastAsiaTheme="minorHAnsi" w:cs="Arial"/>
          <w:color w:val="000000" w:themeColor="text1"/>
          <w:sz w:val="24"/>
          <w:szCs w:val="24"/>
        </w:rPr>
        <w:t xml:space="preserve"> work</w:t>
      </w:r>
      <w:r w:rsidRPr="005E159F">
        <w:rPr>
          <w:rFonts w:eastAsiaTheme="minorHAnsi" w:cs="Arial"/>
          <w:color w:val="000000" w:themeColor="text1"/>
          <w:sz w:val="24"/>
          <w:szCs w:val="24"/>
        </w:rPr>
        <w:t xml:space="preserve"> back into compliance with </w:t>
      </w:r>
      <w:r w:rsidR="000508FA" w:rsidRPr="005E159F">
        <w:rPr>
          <w:rFonts w:eastAsiaTheme="minorHAnsi" w:cs="Arial"/>
          <w:color w:val="000000" w:themeColor="text1"/>
          <w:sz w:val="24"/>
          <w:szCs w:val="24"/>
        </w:rPr>
        <w:t>project</w:t>
      </w:r>
      <w:r w:rsidRPr="005E159F">
        <w:rPr>
          <w:rFonts w:eastAsiaTheme="minorHAnsi" w:cs="Arial"/>
          <w:color w:val="000000" w:themeColor="text1"/>
          <w:sz w:val="24"/>
          <w:szCs w:val="24"/>
        </w:rPr>
        <w:t xml:space="preserve"> milestones and </w:t>
      </w:r>
      <w:r w:rsidR="00D573B2" w:rsidRPr="005E159F">
        <w:rPr>
          <w:rFonts w:eastAsiaTheme="minorHAnsi" w:cs="Arial"/>
          <w:color w:val="000000" w:themeColor="text1"/>
          <w:sz w:val="24"/>
          <w:szCs w:val="24"/>
        </w:rPr>
        <w:t xml:space="preserve">the </w:t>
      </w:r>
      <w:r w:rsidRPr="005E159F">
        <w:rPr>
          <w:rFonts w:eastAsiaTheme="minorHAnsi" w:cs="Arial"/>
          <w:color w:val="000000" w:themeColor="text1"/>
          <w:sz w:val="24"/>
          <w:szCs w:val="24"/>
        </w:rPr>
        <w:t>contract</w:t>
      </w:r>
      <w:r w:rsidR="00D573B2" w:rsidRPr="005E159F">
        <w:rPr>
          <w:rFonts w:eastAsiaTheme="minorHAnsi" w:cs="Arial"/>
          <w:color w:val="000000" w:themeColor="text1"/>
          <w:sz w:val="24"/>
          <w:szCs w:val="24"/>
        </w:rPr>
        <w:t xml:space="preserve"> time</w:t>
      </w:r>
      <w:r w:rsidRPr="005E159F">
        <w:rPr>
          <w:rFonts w:eastAsiaTheme="minorHAnsi" w:cs="Arial"/>
          <w:color w:val="000000" w:themeColor="text1"/>
          <w:sz w:val="24"/>
          <w:szCs w:val="24"/>
        </w:rPr>
        <w:t xml:space="preserve"> </w:t>
      </w:r>
      <w:r w:rsidR="000508FA" w:rsidRPr="005E159F">
        <w:rPr>
          <w:rFonts w:eastAsiaTheme="minorHAnsi" w:cs="Arial"/>
          <w:color w:val="000000" w:themeColor="text1"/>
          <w:sz w:val="24"/>
          <w:szCs w:val="24"/>
        </w:rPr>
        <w:t xml:space="preserve">due to a contractor caused delay </w:t>
      </w:r>
      <w:r w:rsidR="00BC1562" w:rsidRPr="005E159F">
        <w:rPr>
          <w:rFonts w:eastAsiaTheme="minorHAnsi" w:cs="Arial"/>
          <w:color w:val="000000" w:themeColor="text1"/>
          <w:sz w:val="24"/>
          <w:szCs w:val="24"/>
        </w:rPr>
        <w:t xml:space="preserve">shall </w:t>
      </w:r>
      <w:r w:rsidRPr="005E159F">
        <w:rPr>
          <w:rFonts w:eastAsiaTheme="minorHAnsi" w:cs="Arial"/>
          <w:color w:val="000000" w:themeColor="text1"/>
          <w:sz w:val="24"/>
          <w:szCs w:val="24"/>
        </w:rPr>
        <w:t>be born</w:t>
      </w:r>
      <w:r w:rsidR="00504B19" w:rsidRPr="005E159F">
        <w:rPr>
          <w:rFonts w:eastAsiaTheme="minorHAnsi" w:cs="Arial"/>
          <w:color w:val="000000" w:themeColor="text1"/>
          <w:sz w:val="24"/>
          <w:szCs w:val="24"/>
        </w:rPr>
        <w:t>e</w:t>
      </w:r>
      <w:r w:rsidRPr="005E159F">
        <w:rPr>
          <w:rFonts w:eastAsiaTheme="minorHAnsi" w:cs="Arial"/>
          <w:color w:val="000000" w:themeColor="text1"/>
          <w:sz w:val="24"/>
          <w:szCs w:val="24"/>
        </w:rPr>
        <w:t xml:space="preserve"> solely </w:t>
      </w:r>
      <w:r>
        <w:rPr>
          <w:rFonts w:eastAsiaTheme="minorHAnsi" w:cs="Arial"/>
          <w:color w:val="000000"/>
          <w:sz w:val="24"/>
          <w:szCs w:val="24"/>
        </w:rPr>
        <w:t xml:space="preserve">by the contractor. </w:t>
      </w:r>
      <w:r w:rsidR="00406440" w:rsidRPr="00406440">
        <w:rPr>
          <w:rFonts w:eastAsiaTheme="minorHAnsi" w:cs="Arial"/>
          <w:color w:val="000000"/>
          <w:sz w:val="24"/>
          <w:szCs w:val="24"/>
        </w:rPr>
        <w:t xml:space="preserve">Whenever a Recovery Schedule is required, </w:t>
      </w:r>
      <w:r w:rsidR="00406440">
        <w:rPr>
          <w:rFonts w:eastAsiaTheme="minorHAnsi" w:cs="Arial"/>
          <w:color w:val="000000"/>
          <w:sz w:val="24"/>
          <w:szCs w:val="24"/>
        </w:rPr>
        <w:t>the contractor</w:t>
      </w:r>
      <w:r w:rsidR="00406440" w:rsidRPr="00406440">
        <w:rPr>
          <w:rFonts w:eastAsiaTheme="minorHAnsi" w:cs="Arial"/>
          <w:color w:val="000000"/>
          <w:sz w:val="24"/>
          <w:szCs w:val="24"/>
        </w:rPr>
        <w:t xml:space="preserve"> shall provide the following information:</w:t>
      </w:r>
    </w:p>
    <w:p w14:paraId="4455B188" w14:textId="77777777" w:rsidR="00AC34D2" w:rsidRPr="00406440" w:rsidRDefault="00AC34D2" w:rsidP="00366858">
      <w:pPr>
        <w:spacing w:after="0"/>
        <w:jc w:val="both"/>
        <w:rPr>
          <w:rFonts w:eastAsiaTheme="minorHAnsi" w:cs="Arial"/>
          <w:color w:val="000000"/>
          <w:sz w:val="24"/>
          <w:szCs w:val="24"/>
        </w:rPr>
      </w:pPr>
    </w:p>
    <w:p w14:paraId="755339EE" w14:textId="10D483B3" w:rsidR="00406440" w:rsidRDefault="00406440" w:rsidP="00366858">
      <w:pPr>
        <w:numPr>
          <w:ilvl w:val="2"/>
          <w:numId w:val="1"/>
        </w:numPr>
        <w:autoSpaceDE w:val="0"/>
        <w:autoSpaceDN w:val="0"/>
        <w:adjustRightInd w:val="0"/>
        <w:spacing w:after="0"/>
        <w:ind w:left="1901" w:hanging="634"/>
        <w:jc w:val="both"/>
        <w:rPr>
          <w:sz w:val="24"/>
          <w:szCs w:val="24"/>
        </w:rPr>
      </w:pPr>
      <w:r w:rsidRPr="00406440">
        <w:rPr>
          <w:sz w:val="24"/>
          <w:szCs w:val="24"/>
        </w:rPr>
        <w:t>Transmittal letter</w:t>
      </w:r>
      <w:r w:rsidR="00406B9A">
        <w:rPr>
          <w:sz w:val="24"/>
          <w:szCs w:val="24"/>
        </w:rPr>
        <w:t>;</w:t>
      </w:r>
    </w:p>
    <w:p w14:paraId="26889846" w14:textId="77777777" w:rsidR="00AC34D2" w:rsidRPr="00406440" w:rsidRDefault="00AC34D2" w:rsidP="00AC34D2">
      <w:pPr>
        <w:autoSpaceDE w:val="0"/>
        <w:autoSpaceDN w:val="0"/>
        <w:adjustRightInd w:val="0"/>
        <w:spacing w:after="0"/>
        <w:ind w:left="1901"/>
        <w:jc w:val="both"/>
        <w:rPr>
          <w:sz w:val="24"/>
          <w:szCs w:val="24"/>
        </w:rPr>
      </w:pPr>
    </w:p>
    <w:p w14:paraId="14E260A4" w14:textId="43CD3122" w:rsidR="00406440" w:rsidRDefault="00D54B6F" w:rsidP="00366858">
      <w:pPr>
        <w:numPr>
          <w:ilvl w:val="2"/>
          <w:numId w:val="1"/>
        </w:numPr>
        <w:autoSpaceDE w:val="0"/>
        <w:autoSpaceDN w:val="0"/>
        <w:adjustRightInd w:val="0"/>
        <w:spacing w:after="0"/>
        <w:ind w:left="1901" w:hanging="634"/>
        <w:jc w:val="both"/>
        <w:rPr>
          <w:sz w:val="24"/>
          <w:szCs w:val="24"/>
        </w:rPr>
      </w:pPr>
      <w:r>
        <w:rPr>
          <w:sz w:val="24"/>
          <w:szCs w:val="24"/>
        </w:rPr>
        <w:t>B</w:t>
      </w:r>
      <w:r w:rsidR="00C27CD9">
        <w:rPr>
          <w:sz w:val="24"/>
          <w:szCs w:val="24"/>
        </w:rPr>
        <w:t>ar chart</w:t>
      </w:r>
      <w:r w:rsidR="00C27CD9" w:rsidRPr="00406440">
        <w:rPr>
          <w:sz w:val="24"/>
          <w:szCs w:val="24"/>
        </w:rPr>
        <w:t xml:space="preserve"> </w:t>
      </w:r>
      <w:r>
        <w:rPr>
          <w:sz w:val="24"/>
          <w:szCs w:val="24"/>
        </w:rPr>
        <w:t>schedule plot</w:t>
      </w:r>
      <w:r w:rsidR="00406B9A">
        <w:rPr>
          <w:sz w:val="24"/>
          <w:szCs w:val="24"/>
        </w:rPr>
        <w:t>;</w:t>
      </w:r>
    </w:p>
    <w:p w14:paraId="3CC1E171" w14:textId="77777777" w:rsidR="00AC34D2" w:rsidRPr="00406440" w:rsidRDefault="00AC34D2" w:rsidP="00AC34D2">
      <w:pPr>
        <w:autoSpaceDE w:val="0"/>
        <w:autoSpaceDN w:val="0"/>
        <w:adjustRightInd w:val="0"/>
        <w:spacing w:after="0"/>
        <w:jc w:val="both"/>
        <w:rPr>
          <w:sz w:val="24"/>
          <w:szCs w:val="24"/>
        </w:rPr>
      </w:pPr>
    </w:p>
    <w:p w14:paraId="4BA22CBF" w14:textId="716961D7" w:rsidR="00406440" w:rsidRDefault="00406440" w:rsidP="00366858">
      <w:pPr>
        <w:numPr>
          <w:ilvl w:val="2"/>
          <w:numId w:val="1"/>
        </w:numPr>
        <w:autoSpaceDE w:val="0"/>
        <w:autoSpaceDN w:val="0"/>
        <w:adjustRightInd w:val="0"/>
        <w:spacing w:after="0"/>
        <w:ind w:left="1901" w:hanging="634"/>
        <w:jc w:val="both"/>
        <w:rPr>
          <w:sz w:val="24"/>
          <w:szCs w:val="24"/>
        </w:rPr>
      </w:pPr>
      <w:r w:rsidRPr="00406440">
        <w:rPr>
          <w:sz w:val="24"/>
          <w:szCs w:val="24"/>
        </w:rPr>
        <w:t>Electronic copy of the file used for the proposed Recovery Schedule</w:t>
      </w:r>
      <w:r w:rsidR="00406B9A">
        <w:rPr>
          <w:sz w:val="24"/>
          <w:szCs w:val="24"/>
        </w:rPr>
        <w:t>; and</w:t>
      </w:r>
    </w:p>
    <w:p w14:paraId="1785C7D0" w14:textId="77777777" w:rsidR="00AC34D2" w:rsidRPr="00406440" w:rsidRDefault="00AC34D2" w:rsidP="00AC34D2">
      <w:pPr>
        <w:autoSpaceDE w:val="0"/>
        <w:autoSpaceDN w:val="0"/>
        <w:adjustRightInd w:val="0"/>
        <w:spacing w:after="0"/>
        <w:jc w:val="both"/>
        <w:rPr>
          <w:sz w:val="24"/>
          <w:szCs w:val="24"/>
        </w:rPr>
      </w:pPr>
    </w:p>
    <w:p w14:paraId="279B8BEE" w14:textId="542E5E56" w:rsidR="00406440" w:rsidRDefault="00406440" w:rsidP="00366858">
      <w:pPr>
        <w:numPr>
          <w:ilvl w:val="2"/>
          <w:numId w:val="1"/>
        </w:numPr>
        <w:autoSpaceDE w:val="0"/>
        <w:autoSpaceDN w:val="0"/>
        <w:adjustRightInd w:val="0"/>
        <w:spacing w:after="0"/>
        <w:ind w:left="1901" w:hanging="634"/>
        <w:jc w:val="both"/>
        <w:rPr>
          <w:sz w:val="24"/>
          <w:szCs w:val="24"/>
        </w:rPr>
      </w:pPr>
      <w:r w:rsidRPr="00406440">
        <w:rPr>
          <w:sz w:val="24"/>
          <w:szCs w:val="24"/>
        </w:rPr>
        <w:t>Narrative describing a</w:t>
      </w:r>
      <w:r w:rsidR="006A2996">
        <w:rPr>
          <w:sz w:val="24"/>
          <w:szCs w:val="24"/>
        </w:rPr>
        <w:t>ll</w:t>
      </w:r>
      <w:r w:rsidRPr="00406440">
        <w:rPr>
          <w:sz w:val="24"/>
          <w:szCs w:val="24"/>
        </w:rPr>
        <w:t xml:space="preserve"> proposed changes to the Project Schedule in detail, with justification for the changes, including the following:</w:t>
      </w:r>
    </w:p>
    <w:p w14:paraId="338DC1FA" w14:textId="77777777" w:rsidR="00AC34D2" w:rsidRPr="00406440" w:rsidRDefault="00AC34D2" w:rsidP="00AC34D2">
      <w:pPr>
        <w:autoSpaceDE w:val="0"/>
        <w:autoSpaceDN w:val="0"/>
        <w:adjustRightInd w:val="0"/>
        <w:spacing w:after="0"/>
        <w:jc w:val="both"/>
        <w:rPr>
          <w:sz w:val="24"/>
          <w:szCs w:val="24"/>
        </w:rPr>
      </w:pPr>
    </w:p>
    <w:p w14:paraId="1553FC8F" w14:textId="64F85383"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Changes to activity original durations</w:t>
      </w:r>
      <w:r w:rsidR="00406B9A">
        <w:rPr>
          <w:sz w:val="24"/>
          <w:szCs w:val="24"/>
        </w:rPr>
        <w:t>;</w:t>
      </w:r>
    </w:p>
    <w:p w14:paraId="12C0EFF9" w14:textId="77777777" w:rsidR="00AC34D2" w:rsidRPr="00406440" w:rsidRDefault="00AC34D2" w:rsidP="00AC34D2">
      <w:pPr>
        <w:autoSpaceDE w:val="0"/>
        <w:autoSpaceDN w:val="0"/>
        <w:adjustRightInd w:val="0"/>
        <w:spacing w:after="0"/>
        <w:ind w:left="2520"/>
        <w:jc w:val="both"/>
        <w:rPr>
          <w:sz w:val="24"/>
          <w:szCs w:val="24"/>
        </w:rPr>
      </w:pPr>
    </w:p>
    <w:p w14:paraId="520CBE48" w14:textId="25A8AC3F"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Changes to activity relationships and schedule logic</w:t>
      </w:r>
      <w:r w:rsidR="00406B9A">
        <w:rPr>
          <w:sz w:val="24"/>
          <w:szCs w:val="24"/>
        </w:rPr>
        <w:t>;</w:t>
      </w:r>
    </w:p>
    <w:p w14:paraId="0EC2DA9C" w14:textId="77777777" w:rsidR="00AC34D2" w:rsidRPr="00406440" w:rsidRDefault="00AC34D2" w:rsidP="00AC34D2">
      <w:pPr>
        <w:autoSpaceDE w:val="0"/>
        <w:autoSpaceDN w:val="0"/>
        <w:adjustRightInd w:val="0"/>
        <w:spacing w:after="0"/>
        <w:jc w:val="both"/>
        <w:rPr>
          <w:sz w:val="24"/>
          <w:szCs w:val="24"/>
        </w:rPr>
      </w:pPr>
    </w:p>
    <w:p w14:paraId="4DECC32C" w14:textId="52E4B6B1"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Cause of schedule slippage and actions taken to recover schedule within the shortest reasonable time (e.g., hiring of additional labor, use of additional construction equipment, and expediting of deliveries)</w:t>
      </w:r>
      <w:r w:rsidR="00406B9A">
        <w:rPr>
          <w:sz w:val="24"/>
          <w:szCs w:val="24"/>
        </w:rPr>
        <w:t>;</w:t>
      </w:r>
    </w:p>
    <w:p w14:paraId="6849062B" w14:textId="77777777" w:rsidR="00AC34D2" w:rsidRPr="00406440" w:rsidRDefault="00AC34D2" w:rsidP="00AC34D2">
      <w:pPr>
        <w:autoSpaceDE w:val="0"/>
        <w:autoSpaceDN w:val="0"/>
        <w:adjustRightInd w:val="0"/>
        <w:spacing w:after="0"/>
        <w:jc w:val="both"/>
        <w:rPr>
          <w:sz w:val="24"/>
          <w:szCs w:val="24"/>
        </w:rPr>
      </w:pPr>
    </w:p>
    <w:p w14:paraId="0F0841DC" w14:textId="2B417AEB"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Float consumption</w:t>
      </w:r>
      <w:r w:rsidR="00406B9A">
        <w:rPr>
          <w:sz w:val="24"/>
          <w:szCs w:val="24"/>
        </w:rPr>
        <w:t>;</w:t>
      </w:r>
    </w:p>
    <w:p w14:paraId="140929E7" w14:textId="77777777" w:rsidR="00AC34D2" w:rsidRPr="00406440" w:rsidRDefault="00AC34D2" w:rsidP="00AC34D2">
      <w:pPr>
        <w:autoSpaceDE w:val="0"/>
        <w:autoSpaceDN w:val="0"/>
        <w:adjustRightInd w:val="0"/>
        <w:spacing w:after="0"/>
        <w:jc w:val="both"/>
        <w:rPr>
          <w:sz w:val="24"/>
          <w:szCs w:val="24"/>
        </w:rPr>
      </w:pPr>
    </w:p>
    <w:p w14:paraId="0ADE6315" w14:textId="72DB5995"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Identification of activities that have been added, deleted, or modified</w:t>
      </w:r>
      <w:r w:rsidR="00406B9A">
        <w:rPr>
          <w:sz w:val="24"/>
          <w:szCs w:val="24"/>
        </w:rPr>
        <w:t>; and</w:t>
      </w:r>
    </w:p>
    <w:p w14:paraId="189FFD28" w14:textId="77777777" w:rsidR="00AC34D2" w:rsidRPr="00406440" w:rsidRDefault="00AC34D2" w:rsidP="00AC34D2">
      <w:pPr>
        <w:autoSpaceDE w:val="0"/>
        <w:autoSpaceDN w:val="0"/>
        <w:adjustRightInd w:val="0"/>
        <w:spacing w:after="0"/>
        <w:jc w:val="both"/>
        <w:rPr>
          <w:sz w:val="24"/>
          <w:szCs w:val="24"/>
        </w:rPr>
      </w:pPr>
    </w:p>
    <w:p w14:paraId="094BEB08" w14:textId="6408994B"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Changes to the Project Schedule’s Critical Path</w:t>
      </w:r>
      <w:r w:rsidR="00406B9A">
        <w:rPr>
          <w:sz w:val="24"/>
          <w:szCs w:val="24"/>
        </w:rPr>
        <w:t>.</w:t>
      </w:r>
    </w:p>
    <w:p w14:paraId="6FCC94D3" w14:textId="77777777" w:rsidR="00AC34D2" w:rsidRPr="00406440" w:rsidRDefault="00AC34D2" w:rsidP="00AC34D2">
      <w:pPr>
        <w:autoSpaceDE w:val="0"/>
        <w:autoSpaceDN w:val="0"/>
        <w:adjustRightInd w:val="0"/>
        <w:spacing w:after="0"/>
        <w:jc w:val="both"/>
        <w:rPr>
          <w:sz w:val="24"/>
          <w:szCs w:val="24"/>
        </w:rPr>
      </w:pPr>
    </w:p>
    <w:p w14:paraId="6ADA8757" w14:textId="2160CC81" w:rsidR="00431C2A" w:rsidRPr="005E159F" w:rsidRDefault="00071B41" w:rsidP="00366858">
      <w:pPr>
        <w:numPr>
          <w:ilvl w:val="0"/>
          <w:numId w:val="1"/>
        </w:numPr>
        <w:autoSpaceDE w:val="0"/>
        <w:autoSpaceDN w:val="0"/>
        <w:adjustRightInd w:val="0"/>
        <w:spacing w:after="0"/>
        <w:ind w:left="1890" w:hanging="1170"/>
        <w:jc w:val="both"/>
        <w:rPr>
          <w:rFonts w:cs="Arial"/>
          <w:b/>
          <w:color w:val="000000" w:themeColor="text1"/>
          <w:sz w:val="24"/>
          <w:szCs w:val="24"/>
        </w:rPr>
      </w:pPr>
      <w:r w:rsidRPr="005E159F">
        <w:rPr>
          <w:rFonts w:cs="Arial"/>
          <w:b/>
          <w:color w:val="000000" w:themeColor="text1"/>
          <w:sz w:val="24"/>
          <w:szCs w:val="24"/>
        </w:rPr>
        <w:t>Revisions to Contract</w:t>
      </w:r>
      <w:r w:rsidR="00E33BA6" w:rsidRPr="005E159F">
        <w:rPr>
          <w:rFonts w:cs="Arial"/>
          <w:b/>
          <w:color w:val="000000" w:themeColor="text1"/>
          <w:sz w:val="24"/>
          <w:szCs w:val="24"/>
        </w:rPr>
        <w:t>:</w:t>
      </w:r>
    </w:p>
    <w:p w14:paraId="5C87164E" w14:textId="77777777" w:rsidR="00D2686C" w:rsidRPr="005E159F" w:rsidRDefault="00D2686C" w:rsidP="00366858">
      <w:pPr>
        <w:autoSpaceDE w:val="0"/>
        <w:autoSpaceDN w:val="0"/>
        <w:adjustRightInd w:val="0"/>
        <w:spacing w:after="0"/>
        <w:jc w:val="both"/>
        <w:rPr>
          <w:rFonts w:cs="Arial"/>
          <w:b/>
          <w:color w:val="000000" w:themeColor="text1"/>
          <w:sz w:val="24"/>
          <w:szCs w:val="24"/>
        </w:rPr>
      </w:pPr>
    </w:p>
    <w:p w14:paraId="7D33C9BD" w14:textId="47DF585A" w:rsidR="007B61B0" w:rsidRDefault="005E7667" w:rsidP="00366858">
      <w:pPr>
        <w:spacing w:after="0"/>
        <w:jc w:val="both"/>
        <w:rPr>
          <w:rFonts w:cs="Arial"/>
          <w:color w:val="000000" w:themeColor="text1"/>
          <w:sz w:val="24"/>
          <w:szCs w:val="24"/>
        </w:rPr>
      </w:pPr>
      <w:r w:rsidRPr="005E159F">
        <w:rPr>
          <w:rFonts w:cs="Arial"/>
          <w:color w:val="000000" w:themeColor="text1"/>
          <w:sz w:val="24"/>
          <w:szCs w:val="24"/>
        </w:rPr>
        <w:t>If the contractor receives a request for extra work</w:t>
      </w:r>
      <w:r w:rsidR="00DE3764" w:rsidRPr="005E159F">
        <w:rPr>
          <w:rFonts w:cs="Arial"/>
          <w:color w:val="000000" w:themeColor="text1"/>
          <w:sz w:val="24"/>
          <w:szCs w:val="24"/>
        </w:rPr>
        <w:t xml:space="preserve"> from the Department</w:t>
      </w:r>
      <w:r w:rsidRPr="005E159F">
        <w:rPr>
          <w:rFonts w:cs="Arial"/>
          <w:color w:val="000000" w:themeColor="text1"/>
          <w:sz w:val="24"/>
          <w:szCs w:val="24"/>
        </w:rPr>
        <w:t xml:space="preserve"> or submits a contract change request </w:t>
      </w:r>
      <w:r w:rsidR="00344667" w:rsidRPr="005E159F">
        <w:rPr>
          <w:rFonts w:cs="Arial"/>
          <w:color w:val="000000" w:themeColor="text1"/>
          <w:sz w:val="24"/>
          <w:szCs w:val="24"/>
        </w:rPr>
        <w:t xml:space="preserve">in accordance with </w:t>
      </w:r>
      <w:r w:rsidRPr="005E159F">
        <w:rPr>
          <w:rFonts w:cs="Arial"/>
          <w:color w:val="000000" w:themeColor="text1"/>
          <w:sz w:val="24"/>
          <w:szCs w:val="24"/>
        </w:rPr>
        <w:t>Subsection 104.02</w:t>
      </w:r>
      <w:r w:rsidR="007B61B0" w:rsidRPr="005E159F">
        <w:rPr>
          <w:rFonts w:cs="Arial"/>
          <w:color w:val="000000" w:themeColor="text1"/>
          <w:sz w:val="24"/>
          <w:szCs w:val="24"/>
        </w:rPr>
        <w:t xml:space="preserve"> of the specifications</w:t>
      </w:r>
      <w:r w:rsidRPr="005E159F">
        <w:rPr>
          <w:rFonts w:cs="Arial"/>
          <w:color w:val="000000" w:themeColor="text1"/>
          <w:sz w:val="24"/>
          <w:szCs w:val="24"/>
        </w:rPr>
        <w:t xml:space="preserve"> asserting that an event, situation, or change affects a Critical Path of the Project Schedule, </w:t>
      </w:r>
      <w:r w:rsidR="00573186" w:rsidRPr="005E159F">
        <w:rPr>
          <w:rFonts w:cs="Arial"/>
          <w:color w:val="000000" w:themeColor="text1"/>
          <w:sz w:val="24"/>
          <w:szCs w:val="24"/>
        </w:rPr>
        <w:t>the contractor</w:t>
      </w:r>
      <w:r w:rsidRPr="005E159F">
        <w:rPr>
          <w:rFonts w:cs="Arial"/>
          <w:color w:val="000000" w:themeColor="text1"/>
          <w:sz w:val="24"/>
          <w:szCs w:val="24"/>
        </w:rPr>
        <w:t xml:space="preserve"> shall prepare and submit a </w:t>
      </w:r>
      <w:r w:rsidR="007B61B0" w:rsidRPr="005E159F">
        <w:rPr>
          <w:rFonts w:cs="Arial"/>
          <w:color w:val="000000" w:themeColor="text1"/>
          <w:sz w:val="24"/>
          <w:szCs w:val="24"/>
        </w:rPr>
        <w:t>TIA</w:t>
      </w:r>
      <w:r w:rsidRPr="005E159F">
        <w:rPr>
          <w:rFonts w:cs="Arial"/>
          <w:color w:val="000000" w:themeColor="text1"/>
          <w:sz w:val="24"/>
          <w:szCs w:val="24"/>
        </w:rPr>
        <w:t xml:space="preserve"> showing the cumulative effect of the change on the completion or fixed milestone date</w:t>
      </w:r>
      <w:r w:rsidR="007B61B0" w:rsidRPr="005E159F">
        <w:rPr>
          <w:rFonts w:cs="Arial"/>
          <w:color w:val="000000" w:themeColor="text1"/>
          <w:sz w:val="24"/>
          <w:szCs w:val="24"/>
        </w:rPr>
        <w:t xml:space="preserve"> </w:t>
      </w:r>
      <w:r w:rsidR="00504B19" w:rsidRPr="005E159F">
        <w:rPr>
          <w:rFonts w:cs="Arial"/>
          <w:color w:val="000000" w:themeColor="text1"/>
          <w:sz w:val="24"/>
          <w:szCs w:val="24"/>
        </w:rPr>
        <w:t>along with</w:t>
      </w:r>
      <w:r w:rsidR="007B61B0" w:rsidRPr="005E159F">
        <w:rPr>
          <w:rFonts w:cs="Arial"/>
          <w:color w:val="000000" w:themeColor="text1"/>
          <w:sz w:val="24"/>
          <w:szCs w:val="24"/>
        </w:rPr>
        <w:t xml:space="preserve"> a written report</w:t>
      </w:r>
      <w:r w:rsidR="00735414" w:rsidRPr="005E159F">
        <w:rPr>
          <w:rFonts w:cs="Arial"/>
          <w:color w:val="000000" w:themeColor="text1"/>
          <w:sz w:val="24"/>
          <w:szCs w:val="24"/>
        </w:rPr>
        <w:t xml:space="preserve"> describing the time impact</w:t>
      </w:r>
      <w:r w:rsidR="007B61B0" w:rsidRPr="005E159F">
        <w:rPr>
          <w:rFonts w:cs="Arial"/>
          <w:color w:val="000000" w:themeColor="text1"/>
          <w:sz w:val="24"/>
          <w:szCs w:val="24"/>
        </w:rPr>
        <w:t xml:space="preserve"> in a form satisfactory to the Department complying to Subsection 104.03 of the specifications</w:t>
      </w:r>
      <w:r w:rsidRPr="005E159F">
        <w:rPr>
          <w:rFonts w:cs="Arial"/>
          <w:color w:val="000000" w:themeColor="text1"/>
          <w:sz w:val="24"/>
          <w:szCs w:val="24"/>
        </w:rPr>
        <w:t xml:space="preserve">. </w:t>
      </w:r>
    </w:p>
    <w:p w14:paraId="544E593D" w14:textId="77777777" w:rsidR="00AC34D2" w:rsidRPr="005E159F" w:rsidRDefault="00AC34D2" w:rsidP="00366858">
      <w:pPr>
        <w:spacing w:after="0"/>
        <w:jc w:val="both"/>
        <w:rPr>
          <w:rFonts w:cs="Arial"/>
          <w:color w:val="000000" w:themeColor="text1"/>
          <w:sz w:val="24"/>
          <w:szCs w:val="24"/>
        </w:rPr>
      </w:pPr>
    </w:p>
    <w:p w14:paraId="7AFFD5AD" w14:textId="588DFB23" w:rsidR="005E7667" w:rsidRDefault="005E7667" w:rsidP="00366858">
      <w:pPr>
        <w:spacing w:after="0"/>
        <w:jc w:val="both"/>
        <w:rPr>
          <w:rFonts w:cs="Arial"/>
          <w:color w:val="000000" w:themeColor="text1"/>
          <w:sz w:val="24"/>
          <w:szCs w:val="24"/>
        </w:rPr>
      </w:pPr>
      <w:r w:rsidRPr="005E159F">
        <w:rPr>
          <w:rFonts w:cs="Arial"/>
          <w:color w:val="000000" w:themeColor="text1"/>
          <w:sz w:val="24"/>
          <w:szCs w:val="24"/>
        </w:rPr>
        <w:t xml:space="preserve">Each </w:t>
      </w:r>
      <w:r w:rsidR="007B61B0" w:rsidRPr="005E159F">
        <w:rPr>
          <w:rFonts w:cs="Arial"/>
          <w:color w:val="000000" w:themeColor="text1"/>
          <w:sz w:val="24"/>
          <w:szCs w:val="24"/>
        </w:rPr>
        <w:t>TIA</w:t>
      </w:r>
      <w:r w:rsidRPr="005E159F">
        <w:rPr>
          <w:rFonts w:cs="Arial"/>
          <w:color w:val="000000" w:themeColor="text1"/>
          <w:sz w:val="24"/>
          <w:szCs w:val="24"/>
        </w:rPr>
        <w:t xml:space="preserve"> shall include a </w:t>
      </w:r>
      <w:r w:rsidR="004722FD" w:rsidRPr="005E159F">
        <w:rPr>
          <w:rFonts w:cs="Arial"/>
          <w:color w:val="000000" w:themeColor="text1"/>
          <w:sz w:val="24"/>
          <w:szCs w:val="24"/>
        </w:rPr>
        <w:t>fragmentary network (</w:t>
      </w:r>
      <w:proofErr w:type="spellStart"/>
      <w:r w:rsidRPr="005E159F">
        <w:rPr>
          <w:rFonts w:cs="Arial"/>
          <w:color w:val="000000" w:themeColor="text1"/>
          <w:sz w:val="24"/>
          <w:szCs w:val="24"/>
        </w:rPr>
        <w:t>fragnet</w:t>
      </w:r>
      <w:proofErr w:type="spellEnd"/>
      <w:r w:rsidR="004722FD" w:rsidRPr="005E159F">
        <w:rPr>
          <w:rFonts w:cs="Arial"/>
          <w:color w:val="000000" w:themeColor="text1"/>
          <w:sz w:val="24"/>
          <w:szCs w:val="24"/>
        </w:rPr>
        <w:t>)</w:t>
      </w:r>
      <w:r w:rsidRPr="005E159F">
        <w:rPr>
          <w:rFonts w:cs="Arial"/>
          <w:color w:val="000000" w:themeColor="text1"/>
          <w:sz w:val="24"/>
          <w:szCs w:val="24"/>
        </w:rPr>
        <w:t xml:space="preserve"> demonstrating the following information:</w:t>
      </w:r>
    </w:p>
    <w:p w14:paraId="4C685374" w14:textId="77777777" w:rsidR="00366858" w:rsidRPr="005E159F" w:rsidRDefault="00366858" w:rsidP="00366858">
      <w:pPr>
        <w:spacing w:after="0"/>
        <w:jc w:val="both"/>
        <w:rPr>
          <w:rFonts w:cs="Arial"/>
          <w:color w:val="000000" w:themeColor="text1"/>
          <w:sz w:val="24"/>
          <w:szCs w:val="24"/>
        </w:rPr>
      </w:pPr>
    </w:p>
    <w:p w14:paraId="43B54715" w14:textId="69198D23" w:rsidR="005E7667" w:rsidRDefault="005E7667" w:rsidP="00366858">
      <w:pPr>
        <w:numPr>
          <w:ilvl w:val="2"/>
          <w:numId w:val="1"/>
        </w:numPr>
        <w:autoSpaceDE w:val="0"/>
        <w:autoSpaceDN w:val="0"/>
        <w:adjustRightInd w:val="0"/>
        <w:spacing w:after="0"/>
        <w:ind w:left="1901" w:hanging="634"/>
        <w:jc w:val="both"/>
        <w:rPr>
          <w:color w:val="000000" w:themeColor="text1"/>
          <w:sz w:val="24"/>
          <w:szCs w:val="24"/>
        </w:rPr>
      </w:pPr>
      <w:r w:rsidRPr="005E159F">
        <w:rPr>
          <w:color w:val="000000" w:themeColor="text1"/>
          <w:sz w:val="24"/>
          <w:szCs w:val="24"/>
        </w:rPr>
        <w:t xml:space="preserve">How </w:t>
      </w:r>
      <w:r w:rsidR="00A81C3C" w:rsidRPr="005E159F">
        <w:rPr>
          <w:color w:val="000000" w:themeColor="text1"/>
          <w:sz w:val="24"/>
          <w:szCs w:val="24"/>
        </w:rPr>
        <w:t>the contractor</w:t>
      </w:r>
      <w:r w:rsidRPr="005E159F">
        <w:rPr>
          <w:color w:val="000000" w:themeColor="text1"/>
          <w:sz w:val="24"/>
          <w:szCs w:val="24"/>
        </w:rPr>
        <w:t xml:space="preserve"> proposes to incorporate a time extension provided for in a Supplemental Agreement;</w:t>
      </w:r>
    </w:p>
    <w:p w14:paraId="5CC2614F" w14:textId="77777777" w:rsidR="00AC34D2" w:rsidRPr="005E159F" w:rsidRDefault="00AC34D2" w:rsidP="00AC34D2">
      <w:pPr>
        <w:autoSpaceDE w:val="0"/>
        <w:autoSpaceDN w:val="0"/>
        <w:adjustRightInd w:val="0"/>
        <w:spacing w:after="0"/>
        <w:jc w:val="both"/>
        <w:rPr>
          <w:color w:val="000000" w:themeColor="text1"/>
          <w:sz w:val="24"/>
          <w:szCs w:val="24"/>
        </w:rPr>
      </w:pPr>
    </w:p>
    <w:p w14:paraId="1C74C66D" w14:textId="77777777" w:rsidR="005E7667" w:rsidRDefault="005E7667" w:rsidP="00366858">
      <w:pPr>
        <w:numPr>
          <w:ilvl w:val="2"/>
          <w:numId w:val="1"/>
        </w:numPr>
        <w:autoSpaceDE w:val="0"/>
        <w:autoSpaceDN w:val="0"/>
        <w:adjustRightInd w:val="0"/>
        <w:spacing w:after="0"/>
        <w:ind w:left="1901" w:hanging="634"/>
        <w:jc w:val="both"/>
        <w:rPr>
          <w:color w:val="000000" w:themeColor="text1"/>
          <w:sz w:val="24"/>
          <w:szCs w:val="24"/>
        </w:rPr>
      </w:pPr>
      <w:r w:rsidRPr="005E159F">
        <w:rPr>
          <w:color w:val="000000" w:themeColor="text1"/>
          <w:sz w:val="24"/>
          <w:szCs w:val="24"/>
        </w:rPr>
        <w:t>The impact to the Project Schedule;</w:t>
      </w:r>
    </w:p>
    <w:p w14:paraId="281BFFF9" w14:textId="77777777" w:rsidR="00AC34D2" w:rsidRPr="005E159F" w:rsidRDefault="00AC34D2" w:rsidP="00AC34D2">
      <w:pPr>
        <w:autoSpaceDE w:val="0"/>
        <w:autoSpaceDN w:val="0"/>
        <w:adjustRightInd w:val="0"/>
        <w:spacing w:after="0"/>
        <w:jc w:val="both"/>
        <w:rPr>
          <w:color w:val="000000" w:themeColor="text1"/>
          <w:sz w:val="24"/>
          <w:szCs w:val="24"/>
        </w:rPr>
      </w:pPr>
    </w:p>
    <w:p w14:paraId="46ECF640" w14:textId="144863EB" w:rsidR="005E7667" w:rsidRDefault="005E7667" w:rsidP="00366858">
      <w:pPr>
        <w:numPr>
          <w:ilvl w:val="2"/>
          <w:numId w:val="1"/>
        </w:numPr>
        <w:autoSpaceDE w:val="0"/>
        <w:autoSpaceDN w:val="0"/>
        <w:adjustRightInd w:val="0"/>
        <w:spacing w:after="0"/>
        <w:ind w:left="1901" w:hanging="634"/>
        <w:jc w:val="both"/>
        <w:rPr>
          <w:sz w:val="24"/>
          <w:szCs w:val="24"/>
        </w:rPr>
      </w:pPr>
      <w:r w:rsidRPr="005E159F">
        <w:rPr>
          <w:color w:val="000000" w:themeColor="text1"/>
          <w:sz w:val="24"/>
          <w:szCs w:val="24"/>
        </w:rPr>
        <w:t xml:space="preserve">The sequence of new and/or existing activity revisions that are proposed to be added to the Project Schedule </w:t>
      </w:r>
      <w:r w:rsidRPr="005E7667">
        <w:rPr>
          <w:sz w:val="24"/>
          <w:szCs w:val="24"/>
        </w:rPr>
        <w:t>that is in effect when the change or delay is encountered;</w:t>
      </w:r>
    </w:p>
    <w:p w14:paraId="55C0B154" w14:textId="77777777" w:rsidR="00AC34D2" w:rsidRPr="005E7667" w:rsidRDefault="00AC34D2" w:rsidP="00AC34D2">
      <w:pPr>
        <w:autoSpaceDE w:val="0"/>
        <w:autoSpaceDN w:val="0"/>
        <w:adjustRightInd w:val="0"/>
        <w:spacing w:after="0"/>
        <w:jc w:val="both"/>
        <w:rPr>
          <w:sz w:val="24"/>
          <w:szCs w:val="24"/>
        </w:rPr>
      </w:pPr>
    </w:p>
    <w:p w14:paraId="0BAFC700" w14:textId="382DDD94" w:rsidR="005E7667" w:rsidRDefault="005E7667" w:rsidP="00366858">
      <w:pPr>
        <w:numPr>
          <w:ilvl w:val="2"/>
          <w:numId w:val="1"/>
        </w:numPr>
        <w:autoSpaceDE w:val="0"/>
        <w:autoSpaceDN w:val="0"/>
        <w:adjustRightInd w:val="0"/>
        <w:spacing w:after="0"/>
        <w:ind w:left="1901" w:hanging="634"/>
        <w:jc w:val="both"/>
        <w:rPr>
          <w:sz w:val="24"/>
          <w:szCs w:val="24"/>
        </w:rPr>
      </w:pPr>
      <w:r w:rsidRPr="005E7667">
        <w:rPr>
          <w:sz w:val="24"/>
          <w:szCs w:val="24"/>
        </w:rPr>
        <w:t>The proposed method for incorporating the delay and its impact to the Project Schedule</w:t>
      </w:r>
      <w:r w:rsidR="009B21AD">
        <w:rPr>
          <w:sz w:val="24"/>
          <w:szCs w:val="24"/>
        </w:rPr>
        <w:t>; and</w:t>
      </w:r>
    </w:p>
    <w:p w14:paraId="6082B722" w14:textId="77777777" w:rsidR="00AC34D2" w:rsidRDefault="00AC34D2" w:rsidP="00AC34D2">
      <w:pPr>
        <w:autoSpaceDE w:val="0"/>
        <w:autoSpaceDN w:val="0"/>
        <w:adjustRightInd w:val="0"/>
        <w:spacing w:after="0"/>
        <w:jc w:val="both"/>
        <w:rPr>
          <w:sz w:val="24"/>
          <w:szCs w:val="24"/>
        </w:rPr>
      </w:pPr>
    </w:p>
    <w:p w14:paraId="661DCF3A" w14:textId="2DC48D9F" w:rsidR="00A81C3C" w:rsidRDefault="00A81C3C" w:rsidP="00366858">
      <w:pPr>
        <w:numPr>
          <w:ilvl w:val="2"/>
          <w:numId w:val="1"/>
        </w:numPr>
        <w:autoSpaceDE w:val="0"/>
        <w:autoSpaceDN w:val="0"/>
        <w:adjustRightInd w:val="0"/>
        <w:spacing w:after="0"/>
        <w:ind w:left="1901" w:hanging="634"/>
        <w:jc w:val="both"/>
        <w:rPr>
          <w:sz w:val="24"/>
          <w:szCs w:val="24"/>
        </w:rPr>
      </w:pPr>
      <w:r>
        <w:rPr>
          <w:sz w:val="24"/>
          <w:szCs w:val="24"/>
        </w:rPr>
        <w:lastRenderedPageBreak/>
        <w:t>The comput</w:t>
      </w:r>
      <w:r w:rsidR="009B21AD">
        <w:rPr>
          <w:sz w:val="24"/>
          <w:szCs w:val="24"/>
        </w:rPr>
        <w:t>ation of</w:t>
      </w:r>
      <w:r>
        <w:rPr>
          <w:sz w:val="24"/>
          <w:szCs w:val="24"/>
        </w:rPr>
        <w:t xml:space="preserve"> two finish dates. The first finish date shall be computed without consideration of impacts by the proposed revision. The second finish date shall be computed with consideration of impacts by the proposed revision.</w:t>
      </w:r>
    </w:p>
    <w:p w14:paraId="022A6A59" w14:textId="77777777" w:rsidR="00AC34D2" w:rsidRDefault="00AC34D2" w:rsidP="00AC34D2">
      <w:pPr>
        <w:autoSpaceDE w:val="0"/>
        <w:autoSpaceDN w:val="0"/>
        <w:adjustRightInd w:val="0"/>
        <w:spacing w:after="0"/>
        <w:jc w:val="both"/>
        <w:rPr>
          <w:sz w:val="24"/>
          <w:szCs w:val="24"/>
        </w:rPr>
      </w:pPr>
    </w:p>
    <w:p w14:paraId="2A847E8C" w14:textId="01D1817D" w:rsidR="006F580A" w:rsidRPr="006F580A" w:rsidRDefault="006F580A" w:rsidP="00366858">
      <w:pPr>
        <w:spacing w:after="0"/>
        <w:jc w:val="both"/>
        <w:rPr>
          <w:rFonts w:cs="Arial"/>
          <w:sz w:val="24"/>
          <w:szCs w:val="24"/>
        </w:rPr>
      </w:pPr>
      <w:r w:rsidRPr="0059317F">
        <w:rPr>
          <w:rFonts w:cs="Arial"/>
          <w:sz w:val="24"/>
          <w:szCs w:val="24"/>
        </w:rPr>
        <w:t>If a proposed change in planned work results in altering the Critical Path or extending the schedule completion date, the contractor shall submit a Revised Schedule and a TIA within 15 calendar days of the proposed change.</w:t>
      </w:r>
      <w:r w:rsidRPr="006F580A">
        <w:rPr>
          <w:rFonts w:cs="Arial"/>
          <w:sz w:val="24"/>
          <w:szCs w:val="24"/>
        </w:rPr>
        <w:t xml:space="preserve"> </w:t>
      </w:r>
    </w:p>
    <w:p w14:paraId="0D1CF234" w14:textId="77777777" w:rsidR="006F580A" w:rsidRPr="00DE75A0" w:rsidRDefault="006F580A" w:rsidP="00366858">
      <w:pPr>
        <w:pStyle w:val="Default"/>
        <w:jc w:val="both"/>
        <w:rPr>
          <w:rFonts w:eastAsiaTheme="minorHAnsi"/>
        </w:rPr>
      </w:pPr>
    </w:p>
    <w:p w14:paraId="6C51A77A" w14:textId="19F887B5" w:rsidR="007E1674" w:rsidRDefault="005F00EA" w:rsidP="00366858">
      <w:pPr>
        <w:numPr>
          <w:ilvl w:val="0"/>
          <w:numId w:val="1"/>
        </w:numPr>
        <w:tabs>
          <w:tab w:val="left" w:pos="1890"/>
        </w:tabs>
        <w:autoSpaceDE w:val="0"/>
        <w:autoSpaceDN w:val="0"/>
        <w:adjustRightInd w:val="0"/>
        <w:spacing w:after="0"/>
        <w:ind w:firstLine="0"/>
        <w:jc w:val="both"/>
        <w:rPr>
          <w:rFonts w:cs="Arial"/>
          <w:b/>
          <w:sz w:val="24"/>
          <w:szCs w:val="24"/>
        </w:rPr>
      </w:pPr>
      <w:r w:rsidRPr="00DE75A0">
        <w:rPr>
          <w:rFonts w:cs="Arial"/>
          <w:b/>
          <w:sz w:val="24"/>
          <w:szCs w:val="24"/>
        </w:rPr>
        <w:t>Record</w:t>
      </w:r>
      <w:r w:rsidR="007E1674" w:rsidRPr="00DE75A0">
        <w:rPr>
          <w:rFonts w:cs="Arial"/>
          <w:b/>
          <w:sz w:val="24"/>
          <w:szCs w:val="24"/>
        </w:rPr>
        <w:t xml:space="preserve"> Schedule</w:t>
      </w:r>
      <w:r w:rsidR="00E33BA6">
        <w:rPr>
          <w:rFonts w:cs="Arial"/>
          <w:b/>
          <w:sz w:val="24"/>
          <w:szCs w:val="24"/>
        </w:rPr>
        <w:t>:</w:t>
      </w:r>
    </w:p>
    <w:p w14:paraId="1392F65F" w14:textId="77777777" w:rsidR="00D2686C" w:rsidRPr="00DE75A0" w:rsidRDefault="00D2686C" w:rsidP="00366858">
      <w:pPr>
        <w:tabs>
          <w:tab w:val="left" w:pos="1890"/>
        </w:tabs>
        <w:autoSpaceDE w:val="0"/>
        <w:autoSpaceDN w:val="0"/>
        <w:adjustRightInd w:val="0"/>
        <w:spacing w:after="0"/>
        <w:ind w:left="720"/>
        <w:jc w:val="both"/>
        <w:rPr>
          <w:rFonts w:cs="Arial"/>
          <w:b/>
          <w:sz w:val="24"/>
          <w:szCs w:val="24"/>
        </w:rPr>
      </w:pPr>
    </w:p>
    <w:p w14:paraId="08026884" w14:textId="1A40117F" w:rsidR="00087AF9" w:rsidRDefault="007E1674" w:rsidP="00366858">
      <w:pPr>
        <w:pStyle w:val="Default"/>
        <w:jc w:val="both"/>
        <w:rPr>
          <w:rFonts w:eastAsiaTheme="minorHAnsi"/>
        </w:rPr>
      </w:pPr>
      <w:r w:rsidRPr="00DE75A0">
        <w:t>T</w:t>
      </w:r>
      <w:r w:rsidR="00087AF9" w:rsidRPr="00DE75A0">
        <w:t>he contractor shall prepare a</w:t>
      </w:r>
      <w:r w:rsidR="005F00EA" w:rsidRPr="00DE75A0">
        <w:t xml:space="preserve"> Record</w:t>
      </w:r>
      <w:r w:rsidR="0021188E">
        <w:t xml:space="preserve"> </w:t>
      </w:r>
      <w:r w:rsidRPr="00DE75A0">
        <w:t xml:space="preserve">Schedule that includes actual start and actual finish dates for all activities. The </w:t>
      </w:r>
      <w:r w:rsidR="005F00EA" w:rsidRPr="00DE75A0">
        <w:t>Record</w:t>
      </w:r>
      <w:r w:rsidR="0021188E">
        <w:t xml:space="preserve"> </w:t>
      </w:r>
      <w:r w:rsidRPr="00DE75A0">
        <w:t xml:space="preserve">Schedule, once </w:t>
      </w:r>
      <w:r w:rsidR="00F6744C">
        <w:t>approved</w:t>
      </w:r>
      <w:r w:rsidRPr="00DE75A0">
        <w:t xml:space="preserve">, serves as the final update of the Project Schedule. </w:t>
      </w:r>
      <w:r w:rsidR="00087AF9" w:rsidRPr="00DE75A0">
        <w:rPr>
          <w:rFonts w:eastAsiaTheme="minorHAnsi"/>
        </w:rPr>
        <w:t>The contractor shall include a written certificat</w:t>
      </w:r>
      <w:r w:rsidR="006C3C7B" w:rsidRPr="00DE75A0">
        <w:rPr>
          <w:rFonts w:eastAsiaTheme="minorHAnsi"/>
        </w:rPr>
        <w:t xml:space="preserve">ion with the </w:t>
      </w:r>
      <w:r w:rsidR="005F00EA" w:rsidRPr="00DE75A0">
        <w:rPr>
          <w:rFonts w:eastAsiaTheme="minorHAnsi"/>
        </w:rPr>
        <w:t>Record</w:t>
      </w:r>
      <w:r w:rsidR="006C3C7B" w:rsidRPr="00DE75A0">
        <w:rPr>
          <w:rFonts w:eastAsiaTheme="minorHAnsi"/>
        </w:rPr>
        <w:t xml:space="preserve"> Schedule s</w:t>
      </w:r>
      <w:r w:rsidR="00087AF9" w:rsidRPr="00DE75A0">
        <w:rPr>
          <w:rFonts w:eastAsiaTheme="minorHAnsi"/>
        </w:rPr>
        <w:t xml:space="preserve">ubmittal signed by the </w:t>
      </w:r>
      <w:r w:rsidR="00087AF9" w:rsidRPr="0075789B">
        <w:rPr>
          <w:rFonts w:eastAsiaTheme="minorHAnsi"/>
        </w:rPr>
        <w:t xml:space="preserve">Project Manager </w:t>
      </w:r>
      <w:r w:rsidR="00087AF9" w:rsidRPr="00DE75A0">
        <w:rPr>
          <w:rFonts w:eastAsiaTheme="minorHAnsi"/>
        </w:rPr>
        <w:t xml:space="preserve">of the contractor in accordance with the following: </w:t>
      </w:r>
    </w:p>
    <w:p w14:paraId="5F7046CD" w14:textId="77777777" w:rsidR="00D2686C" w:rsidRPr="00DE75A0" w:rsidRDefault="00D2686C" w:rsidP="00366858">
      <w:pPr>
        <w:pStyle w:val="Default"/>
        <w:jc w:val="both"/>
        <w:rPr>
          <w:rFonts w:eastAsiaTheme="minorHAnsi"/>
        </w:rPr>
      </w:pPr>
    </w:p>
    <w:p w14:paraId="7158FECF" w14:textId="59565EA2" w:rsidR="00087AF9" w:rsidRPr="00DE75A0" w:rsidRDefault="00087AF9" w:rsidP="00366858">
      <w:pPr>
        <w:autoSpaceDE w:val="0"/>
        <w:autoSpaceDN w:val="0"/>
        <w:adjustRightInd w:val="0"/>
        <w:spacing w:after="0"/>
        <w:jc w:val="both"/>
        <w:rPr>
          <w:rFonts w:eastAsiaTheme="minorHAnsi" w:cs="Arial"/>
          <w:color w:val="000000"/>
          <w:sz w:val="24"/>
          <w:szCs w:val="24"/>
        </w:rPr>
      </w:pPr>
      <w:r w:rsidRPr="00DE75A0">
        <w:rPr>
          <w:rFonts w:eastAsiaTheme="minorHAnsi" w:cs="Arial"/>
          <w:color w:val="000000"/>
          <w:sz w:val="24"/>
          <w:szCs w:val="24"/>
        </w:rPr>
        <w:t xml:space="preserve">“To the best of my knowledge, the enclosed final update of the </w:t>
      </w:r>
      <w:r w:rsidR="006C3C7B" w:rsidRPr="00DE75A0">
        <w:rPr>
          <w:rFonts w:eastAsiaTheme="minorHAnsi" w:cs="Arial"/>
          <w:color w:val="000000"/>
          <w:sz w:val="24"/>
          <w:szCs w:val="24"/>
        </w:rPr>
        <w:t xml:space="preserve">project </w:t>
      </w:r>
      <w:r w:rsidRPr="00DE75A0">
        <w:rPr>
          <w:rFonts w:eastAsiaTheme="minorHAnsi" w:cs="Arial"/>
          <w:color w:val="000000"/>
          <w:sz w:val="24"/>
          <w:szCs w:val="24"/>
        </w:rPr>
        <w:t>Schedule reflects the actual start and completion d</w:t>
      </w:r>
      <w:r w:rsidR="00294F73">
        <w:rPr>
          <w:rFonts w:eastAsiaTheme="minorHAnsi" w:cs="Arial"/>
          <w:color w:val="000000"/>
          <w:sz w:val="24"/>
          <w:szCs w:val="24"/>
        </w:rPr>
        <w:t>ates of the</w:t>
      </w:r>
      <w:r w:rsidR="0021188E">
        <w:rPr>
          <w:rFonts w:eastAsiaTheme="minorHAnsi" w:cs="Arial"/>
          <w:color w:val="000000"/>
          <w:sz w:val="24"/>
          <w:szCs w:val="24"/>
        </w:rPr>
        <w:t xml:space="preserve"> </w:t>
      </w:r>
      <w:r w:rsidR="00294F73">
        <w:rPr>
          <w:rFonts w:eastAsiaTheme="minorHAnsi" w:cs="Arial"/>
          <w:color w:val="000000"/>
          <w:sz w:val="24"/>
          <w:szCs w:val="24"/>
        </w:rPr>
        <w:t>activities for the p</w:t>
      </w:r>
      <w:r w:rsidRPr="00DE75A0">
        <w:rPr>
          <w:rFonts w:eastAsiaTheme="minorHAnsi" w:cs="Arial"/>
          <w:color w:val="000000"/>
          <w:sz w:val="24"/>
          <w:szCs w:val="24"/>
        </w:rPr>
        <w:t xml:space="preserve">roject contained herein.” </w:t>
      </w:r>
    </w:p>
    <w:p w14:paraId="7E345151" w14:textId="77777777" w:rsidR="00087AF9" w:rsidRPr="00DE75A0" w:rsidRDefault="00087AF9" w:rsidP="00366858">
      <w:pPr>
        <w:autoSpaceDE w:val="0"/>
        <w:autoSpaceDN w:val="0"/>
        <w:adjustRightInd w:val="0"/>
        <w:spacing w:after="0"/>
        <w:jc w:val="both"/>
        <w:rPr>
          <w:rFonts w:eastAsiaTheme="minorHAnsi" w:cs="Arial"/>
          <w:color w:val="000000"/>
          <w:sz w:val="24"/>
          <w:szCs w:val="24"/>
        </w:rPr>
      </w:pPr>
    </w:p>
    <w:p w14:paraId="38209606" w14:textId="3E388B2D" w:rsidR="007E1674" w:rsidRDefault="00237412" w:rsidP="00366858">
      <w:pPr>
        <w:autoSpaceDE w:val="0"/>
        <w:autoSpaceDN w:val="0"/>
        <w:adjustRightInd w:val="0"/>
        <w:spacing w:after="0"/>
        <w:jc w:val="both"/>
        <w:rPr>
          <w:rFonts w:eastAsiaTheme="minorHAnsi" w:cs="Arial"/>
          <w:color w:val="000000"/>
          <w:sz w:val="24"/>
          <w:szCs w:val="24"/>
        </w:rPr>
      </w:pPr>
      <w:r>
        <w:rPr>
          <w:rFonts w:eastAsiaTheme="minorHAnsi" w:cs="Arial"/>
          <w:color w:val="000000"/>
          <w:sz w:val="24"/>
          <w:szCs w:val="24"/>
        </w:rPr>
        <w:t xml:space="preserve">The contractor </w:t>
      </w:r>
      <w:r w:rsidR="00087AF9" w:rsidRPr="00DE75A0">
        <w:rPr>
          <w:rFonts w:eastAsiaTheme="minorHAnsi" w:cs="Arial"/>
          <w:color w:val="000000"/>
          <w:sz w:val="24"/>
          <w:szCs w:val="24"/>
        </w:rPr>
        <w:t xml:space="preserve">shall submit the </w:t>
      </w:r>
      <w:r w:rsidR="00B6213B" w:rsidRPr="00DE75A0">
        <w:rPr>
          <w:rFonts w:eastAsiaTheme="minorHAnsi" w:cs="Arial"/>
          <w:color w:val="000000"/>
          <w:sz w:val="24"/>
          <w:szCs w:val="24"/>
        </w:rPr>
        <w:t>Record</w:t>
      </w:r>
      <w:r w:rsidR="0021188E">
        <w:rPr>
          <w:rFonts w:eastAsiaTheme="minorHAnsi" w:cs="Arial"/>
          <w:color w:val="000000"/>
          <w:sz w:val="24"/>
          <w:szCs w:val="24"/>
        </w:rPr>
        <w:t xml:space="preserve"> </w:t>
      </w:r>
      <w:r w:rsidR="00087AF9" w:rsidRPr="00DE75A0">
        <w:rPr>
          <w:rFonts w:eastAsiaTheme="minorHAnsi" w:cs="Arial"/>
          <w:color w:val="000000"/>
          <w:sz w:val="24"/>
          <w:szCs w:val="24"/>
        </w:rPr>
        <w:t>Schedule</w:t>
      </w:r>
      <w:r w:rsidR="009E191A">
        <w:rPr>
          <w:rFonts w:eastAsiaTheme="minorHAnsi" w:cs="Arial"/>
          <w:color w:val="000000"/>
          <w:sz w:val="24"/>
          <w:szCs w:val="24"/>
        </w:rPr>
        <w:t xml:space="preserve"> to the Engineer for review</w:t>
      </w:r>
      <w:r w:rsidR="00087AF9" w:rsidRPr="00DE75A0">
        <w:rPr>
          <w:rFonts w:eastAsiaTheme="minorHAnsi" w:cs="Arial"/>
          <w:color w:val="000000"/>
          <w:sz w:val="24"/>
          <w:szCs w:val="24"/>
        </w:rPr>
        <w:t>.</w:t>
      </w:r>
      <w:r w:rsidR="004E6C17" w:rsidRPr="00DE75A0">
        <w:rPr>
          <w:rFonts w:eastAsiaTheme="minorHAnsi" w:cs="Arial"/>
          <w:color w:val="000000"/>
          <w:sz w:val="24"/>
          <w:szCs w:val="24"/>
        </w:rPr>
        <w:t xml:space="preserve"> Final acceptance </w:t>
      </w:r>
      <w:r w:rsidR="002425E9">
        <w:rPr>
          <w:rFonts w:eastAsiaTheme="minorHAnsi" w:cs="Arial"/>
          <w:color w:val="000000"/>
          <w:sz w:val="24"/>
          <w:szCs w:val="24"/>
        </w:rPr>
        <w:t>will not</w:t>
      </w:r>
      <w:r w:rsidR="002425E9" w:rsidRPr="00DE75A0">
        <w:rPr>
          <w:rFonts w:eastAsiaTheme="minorHAnsi" w:cs="Arial"/>
          <w:color w:val="000000"/>
          <w:sz w:val="24"/>
          <w:szCs w:val="24"/>
        </w:rPr>
        <w:t xml:space="preserve"> </w:t>
      </w:r>
      <w:r w:rsidR="004E6C17" w:rsidRPr="00DE75A0">
        <w:rPr>
          <w:rFonts w:eastAsiaTheme="minorHAnsi" w:cs="Arial"/>
          <w:color w:val="000000"/>
          <w:sz w:val="24"/>
          <w:szCs w:val="24"/>
        </w:rPr>
        <w:t xml:space="preserve">be issued until the </w:t>
      </w:r>
      <w:r w:rsidR="00B6213B" w:rsidRPr="00DE75A0">
        <w:rPr>
          <w:rFonts w:eastAsiaTheme="minorHAnsi" w:cs="Arial"/>
          <w:color w:val="000000"/>
          <w:sz w:val="24"/>
          <w:szCs w:val="24"/>
        </w:rPr>
        <w:t>Record</w:t>
      </w:r>
      <w:r w:rsidR="004E6C17" w:rsidRPr="00DE75A0">
        <w:rPr>
          <w:rFonts w:eastAsiaTheme="minorHAnsi" w:cs="Arial"/>
          <w:color w:val="000000"/>
          <w:sz w:val="24"/>
          <w:szCs w:val="24"/>
        </w:rPr>
        <w:t xml:space="preserve"> Schedule has been </w:t>
      </w:r>
      <w:r w:rsidR="00F6744C">
        <w:rPr>
          <w:rFonts w:eastAsiaTheme="minorHAnsi" w:cs="Arial"/>
          <w:color w:val="000000"/>
          <w:sz w:val="24"/>
          <w:szCs w:val="24"/>
        </w:rPr>
        <w:t>approved</w:t>
      </w:r>
      <w:r w:rsidR="004E6C17" w:rsidRPr="00DE75A0">
        <w:rPr>
          <w:rFonts w:eastAsiaTheme="minorHAnsi" w:cs="Arial"/>
          <w:color w:val="000000"/>
          <w:sz w:val="24"/>
          <w:szCs w:val="24"/>
        </w:rPr>
        <w:t>.</w:t>
      </w:r>
    </w:p>
    <w:p w14:paraId="552838EC" w14:textId="77777777" w:rsidR="00D2686C" w:rsidRPr="00DE75A0" w:rsidRDefault="00D2686C" w:rsidP="00366858">
      <w:pPr>
        <w:autoSpaceDE w:val="0"/>
        <w:autoSpaceDN w:val="0"/>
        <w:adjustRightInd w:val="0"/>
        <w:spacing w:after="0"/>
        <w:jc w:val="both"/>
        <w:rPr>
          <w:rFonts w:cs="Arial"/>
          <w:sz w:val="24"/>
          <w:szCs w:val="24"/>
        </w:rPr>
      </w:pPr>
    </w:p>
    <w:p w14:paraId="031CA049" w14:textId="16D83FA6" w:rsidR="00454668" w:rsidRPr="00071B41" w:rsidRDefault="00454668" w:rsidP="00366858">
      <w:pPr>
        <w:numPr>
          <w:ilvl w:val="0"/>
          <w:numId w:val="1"/>
        </w:numPr>
        <w:tabs>
          <w:tab w:val="left" w:pos="1890"/>
        </w:tabs>
        <w:autoSpaceDE w:val="0"/>
        <w:autoSpaceDN w:val="0"/>
        <w:adjustRightInd w:val="0"/>
        <w:spacing w:after="0"/>
        <w:ind w:firstLine="0"/>
        <w:jc w:val="both"/>
        <w:rPr>
          <w:rFonts w:cs="Arial"/>
          <w:b/>
          <w:sz w:val="24"/>
          <w:szCs w:val="24"/>
        </w:rPr>
      </w:pPr>
      <w:r>
        <w:rPr>
          <w:rFonts w:cs="Arial"/>
          <w:b/>
          <w:sz w:val="24"/>
          <w:szCs w:val="24"/>
        </w:rPr>
        <w:t>Schedule</w:t>
      </w:r>
      <w:r w:rsidR="00E77C53">
        <w:rPr>
          <w:rFonts w:cs="Arial"/>
          <w:b/>
          <w:sz w:val="24"/>
          <w:szCs w:val="24"/>
        </w:rPr>
        <w:t xml:space="preserve"> Meetings </w:t>
      </w:r>
      <w:r w:rsidR="00C27300">
        <w:rPr>
          <w:rFonts w:cs="Arial"/>
          <w:b/>
          <w:sz w:val="24"/>
          <w:szCs w:val="24"/>
        </w:rPr>
        <w:t>and Three Week Look Ahead Schedule</w:t>
      </w:r>
      <w:r w:rsidR="00071B41" w:rsidRPr="00071B41">
        <w:rPr>
          <w:rFonts w:cs="Arial"/>
          <w:b/>
          <w:color w:val="FF0000"/>
          <w:sz w:val="24"/>
          <w:szCs w:val="24"/>
        </w:rPr>
        <w:t>:</w:t>
      </w:r>
    </w:p>
    <w:p w14:paraId="010E840C" w14:textId="24EC7170" w:rsidR="00071B41" w:rsidRPr="005E159F" w:rsidRDefault="00071B41" w:rsidP="00366858">
      <w:pPr>
        <w:tabs>
          <w:tab w:val="left" w:pos="1890"/>
        </w:tabs>
        <w:autoSpaceDE w:val="0"/>
        <w:autoSpaceDN w:val="0"/>
        <w:adjustRightInd w:val="0"/>
        <w:spacing w:after="0"/>
        <w:ind w:left="720"/>
        <w:jc w:val="both"/>
        <w:rPr>
          <w:rFonts w:cs="Arial"/>
          <w:b/>
          <w:color w:val="000000" w:themeColor="text1"/>
          <w:sz w:val="24"/>
          <w:szCs w:val="24"/>
        </w:rPr>
      </w:pPr>
      <w:r w:rsidRPr="005E159F">
        <w:rPr>
          <w:rFonts w:cs="Arial"/>
          <w:b/>
          <w:color w:val="000000" w:themeColor="text1"/>
          <w:sz w:val="24"/>
          <w:szCs w:val="24"/>
        </w:rPr>
        <w:tab/>
      </w:r>
    </w:p>
    <w:p w14:paraId="1DC8AE8E" w14:textId="7B58C758" w:rsidR="00071B41" w:rsidRPr="005E159F" w:rsidRDefault="00071B41" w:rsidP="00366858">
      <w:pPr>
        <w:pStyle w:val="ListParagraph"/>
        <w:numPr>
          <w:ilvl w:val="1"/>
          <w:numId w:val="1"/>
        </w:numPr>
        <w:tabs>
          <w:tab w:val="left" w:pos="1890"/>
        </w:tabs>
        <w:autoSpaceDE w:val="0"/>
        <w:autoSpaceDN w:val="0"/>
        <w:adjustRightInd w:val="0"/>
        <w:spacing w:after="0"/>
        <w:ind w:left="1890" w:hanging="630"/>
        <w:jc w:val="both"/>
        <w:rPr>
          <w:rFonts w:cs="Arial"/>
          <w:b/>
          <w:color w:val="000000" w:themeColor="text1"/>
          <w:sz w:val="24"/>
          <w:szCs w:val="24"/>
        </w:rPr>
      </w:pPr>
      <w:r w:rsidRPr="005E159F">
        <w:rPr>
          <w:rFonts w:cs="Arial"/>
          <w:b/>
          <w:color w:val="000000" w:themeColor="text1"/>
          <w:sz w:val="24"/>
          <w:szCs w:val="24"/>
        </w:rPr>
        <w:t>Baseline Schedule Presentation Meeting:</w:t>
      </w:r>
    </w:p>
    <w:p w14:paraId="7C3DCF3B" w14:textId="77777777" w:rsidR="000F6E93" w:rsidRPr="005E159F" w:rsidRDefault="000F6E93" w:rsidP="00366858">
      <w:pPr>
        <w:tabs>
          <w:tab w:val="left" w:pos="1890"/>
        </w:tabs>
        <w:autoSpaceDE w:val="0"/>
        <w:autoSpaceDN w:val="0"/>
        <w:adjustRightInd w:val="0"/>
        <w:spacing w:after="0"/>
        <w:ind w:left="720"/>
        <w:jc w:val="both"/>
        <w:rPr>
          <w:rFonts w:cs="Arial"/>
          <w:b/>
          <w:color w:val="000000" w:themeColor="text1"/>
          <w:sz w:val="24"/>
          <w:szCs w:val="24"/>
        </w:rPr>
      </w:pPr>
    </w:p>
    <w:p w14:paraId="6AE81179" w14:textId="63F34CAF" w:rsidR="00AC34D2" w:rsidRDefault="00454668"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At a time agreeable to the Engineer, the </w:t>
      </w:r>
      <w:r w:rsidR="00237412" w:rsidRPr="005E159F">
        <w:rPr>
          <w:rFonts w:eastAsiaTheme="minorHAnsi" w:cs="Arial"/>
          <w:color w:val="000000" w:themeColor="text1"/>
          <w:sz w:val="24"/>
          <w:szCs w:val="24"/>
        </w:rPr>
        <w:t xml:space="preserve">contractor </w:t>
      </w:r>
      <w:r w:rsidRPr="005E159F">
        <w:rPr>
          <w:rFonts w:eastAsiaTheme="minorHAnsi" w:cs="Arial"/>
          <w:color w:val="000000" w:themeColor="text1"/>
          <w:sz w:val="24"/>
          <w:szCs w:val="24"/>
        </w:rPr>
        <w:t xml:space="preserve">shall conduct a </w:t>
      </w:r>
      <w:r w:rsidR="00294F73" w:rsidRPr="005E159F">
        <w:rPr>
          <w:rFonts w:eastAsiaTheme="minorHAnsi" w:cs="Arial"/>
          <w:color w:val="000000" w:themeColor="text1"/>
          <w:sz w:val="24"/>
          <w:szCs w:val="24"/>
        </w:rPr>
        <w:t>Baseline Schedule presentation m</w:t>
      </w:r>
      <w:r w:rsidRPr="005E159F">
        <w:rPr>
          <w:rFonts w:eastAsiaTheme="minorHAnsi" w:cs="Arial"/>
          <w:color w:val="000000" w:themeColor="text1"/>
          <w:sz w:val="24"/>
          <w:szCs w:val="24"/>
        </w:rPr>
        <w:t xml:space="preserve">eeting within seven calendar days after submitting the proposed Baseline Schedule. The purpose of this meeting is for the </w:t>
      </w:r>
      <w:r w:rsidR="00237412" w:rsidRPr="005E159F">
        <w:rPr>
          <w:rFonts w:eastAsiaTheme="minorHAnsi" w:cs="Arial"/>
          <w:color w:val="000000" w:themeColor="text1"/>
          <w:sz w:val="24"/>
          <w:szCs w:val="24"/>
        </w:rPr>
        <w:t xml:space="preserve">contractor </w:t>
      </w:r>
      <w:r w:rsidRPr="005E159F">
        <w:rPr>
          <w:rFonts w:eastAsiaTheme="minorHAnsi" w:cs="Arial"/>
          <w:color w:val="000000" w:themeColor="text1"/>
          <w:sz w:val="24"/>
          <w:szCs w:val="24"/>
        </w:rPr>
        <w:t xml:space="preserve">to present </w:t>
      </w:r>
      <w:r w:rsidR="002E1F66" w:rsidRPr="005E159F">
        <w:rPr>
          <w:rFonts w:eastAsiaTheme="minorHAnsi" w:cs="Arial"/>
          <w:color w:val="000000" w:themeColor="text1"/>
          <w:sz w:val="24"/>
          <w:szCs w:val="24"/>
        </w:rPr>
        <w:t xml:space="preserve">and explain </w:t>
      </w:r>
      <w:r w:rsidRPr="005E159F">
        <w:rPr>
          <w:rFonts w:eastAsiaTheme="minorHAnsi" w:cs="Arial"/>
          <w:color w:val="000000" w:themeColor="text1"/>
          <w:sz w:val="24"/>
          <w:szCs w:val="24"/>
        </w:rPr>
        <w:t xml:space="preserve">the </w:t>
      </w:r>
      <w:r w:rsidR="00237412" w:rsidRPr="005E159F">
        <w:rPr>
          <w:rFonts w:eastAsiaTheme="minorHAnsi" w:cs="Arial"/>
          <w:color w:val="000000" w:themeColor="text1"/>
          <w:sz w:val="24"/>
          <w:szCs w:val="24"/>
        </w:rPr>
        <w:t xml:space="preserve">contractor’s </w:t>
      </w:r>
      <w:r w:rsidRPr="005E159F">
        <w:rPr>
          <w:rFonts w:eastAsiaTheme="minorHAnsi" w:cs="Arial"/>
          <w:color w:val="000000" w:themeColor="text1"/>
          <w:sz w:val="24"/>
          <w:szCs w:val="24"/>
        </w:rPr>
        <w:t>schedule</w:t>
      </w:r>
      <w:r w:rsidR="002E1F66" w:rsidRPr="005E159F">
        <w:rPr>
          <w:rFonts w:eastAsiaTheme="minorHAnsi" w:cs="Arial"/>
          <w:color w:val="000000" w:themeColor="text1"/>
          <w:sz w:val="24"/>
          <w:szCs w:val="24"/>
        </w:rPr>
        <w:t xml:space="preserve"> and construction phasing</w:t>
      </w:r>
      <w:r w:rsidR="0016377C" w:rsidRPr="005E159F">
        <w:rPr>
          <w:rFonts w:eastAsiaTheme="minorHAnsi" w:cs="Arial"/>
          <w:color w:val="000000" w:themeColor="text1"/>
          <w:sz w:val="24"/>
          <w:szCs w:val="24"/>
        </w:rPr>
        <w:t xml:space="preserve"> plan</w:t>
      </w:r>
      <w:r w:rsidRPr="005E159F">
        <w:rPr>
          <w:rFonts w:eastAsiaTheme="minorHAnsi" w:cs="Arial"/>
          <w:color w:val="000000" w:themeColor="text1"/>
          <w:sz w:val="24"/>
          <w:szCs w:val="24"/>
        </w:rPr>
        <w:t xml:space="preserve">.  </w:t>
      </w:r>
      <w:r w:rsidR="00C129E5" w:rsidRPr="005E159F">
        <w:rPr>
          <w:rFonts w:eastAsiaTheme="minorHAnsi" w:cs="Arial"/>
          <w:color w:val="000000" w:themeColor="text1"/>
          <w:sz w:val="24"/>
          <w:szCs w:val="24"/>
        </w:rPr>
        <w:t>At a minimum, t</w:t>
      </w:r>
      <w:r w:rsidRPr="005E159F">
        <w:rPr>
          <w:rFonts w:eastAsiaTheme="minorHAnsi" w:cs="Arial"/>
          <w:color w:val="000000" w:themeColor="text1"/>
          <w:sz w:val="24"/>
          <w:szCs w:val="24"/>
        </w:rPr>
        <w:t>he following is to be covered at the joint review of the schedule:</w:t>
      </w:r>
    </w:p>
    <w:p w14:paraId="6D2185E1" w14:textId="77777777" w:rsidR="00AC34D2" w:rsidRPr="005E159F" w:rsidRDefault="00AC34D2" w:rsidP="00366858">
      <w:pPr>
        <w:spacing w:after="0"/>
        <w:jc w:val="both"/>
        <w:rPr>
          <w:rFonts w:eastAsiaTheme="minorHAnsi" w:cs="Arial"/>
          <w:color w:val="000000" w:themeColor="text1"/>
          <w:sz w:val="24"/>
          <w:szCs w:val="24"/>
        </w:rPr>
      </w:pPr>
    </w:p>
    <w:p w14:paraId="5EF2828E" w14:textId="38EDCF4D" w:rsidR="00454668" w:rsidRDefault="00E33BA6" w:rsidP="00366858">
      <w:pPr>
        <w:pStyle w:val="Default"/>
        <w:numPr>
          <w:ilvl w:val="0"/>
          <w:numId w:val="13"/>
        </w:numPr>
        <w:jc w:val="both"/>
        <w:rPr>
          <w:rFonts w:eastAsiaTheme="minorHAnsi"/>
        </w:rPr>
      </w:pPr>
      <w:r>
        <w:rPr>
          <w:rFonts w:eastAsiaTheme="minorHAnsi"/>
        </w:rPr>
        <w:t>WBS</w:t>
      </w:r>
      <w:r w:rsidR="00406B9A">
        <w:rPr>
          <w:rFonts w:eastAsiaTheme="minorHAnsi"/>
        </w:rPr>
        <w:t>;</w:t>
      </w:r>
    </w:p>
    <w:p w14:paraId="3F85A1FE" w14:textId="77777777" w:rsidR="002F0C72" w:rsidRPr="00447182" w:rsidRDefault="002F0C72" w:rsidP="00366858">
      <w:pPr>
        <w:pStyle w:val="Default"/>
        <w:ind w:left="1980"/>
        <w:jc w:val="both"/>
        <w:rPr>
          <w:rFonts w:eastAsiaTheme="minorHAnsi"/>
        </w:rPr>
      </w:pPr>
    </w:p>
    <w:p w14:paraId="18875E93" w14:textId="16369CE2" w:rsidR="00454668" w:rsidRDefault="00454668" w:rsidP="00366858">
      <w:pPr>
        <w:pStyle w:val="Default"/>
        <w:numPr>
          <w:ilvl w:val="0"/>
          <w:numId w:val="13"/>
        </w:numPr>
        <w:jc w:val="both"/>
        <w:rPr>
          <w:rFonts w:eastAsiaTheme="minorHAnsi"/>
        </w:rPr>
      </w:pPr>
      <w:r w:rsidRPr="00447182">
        <w:rPr>
          <w:rFonts w:eastAsiaTheme="minorHAnsi"/>
        </w:rPr>
        <w:t xml:space="preserve">Sequence of </w:t>
      </w:r>
      <w:r w:rsidR="00945220" w:rsidRPr="00447182">
        <w:rPr>
          <w:rFonts w:eastAsiaTheme="minorHAnsi"/>
        </w:rPr>
        <w:t>work</w:t>
      </w:r>
      <w:r w:rsidRPr="00447182">
        <w:rPr>
          <w:rFonts w:eastAsiaTheme="minorHAnsi"/>
        </w:rPr>
        <w:t> </w:t>
      </w:r>
      <w:r w:rsidRPr="00447182">
        <w:rPr>
          <w:rFonts w:eastAsiaTheme="minorHAnsi"/>
        </w:rPr>
        <w:noBreakHyphen/>
        <w:t> step through the schedule activity by activity</w:t>
      </w:r>
      <w:r w:rsidR="00406B9A">
        <w:rPr>
          <w:rFonts w:eastAsiaTheme="minorHAnsi"/>
        </w:rPr>
        <w:t>;</w:t>
      </w:r>
    </w:p>
    <w:p w14:paraId="04A45103" w14:textId="77777777" w:rsidR="002F0C72" w:rsidRDefault="002F0C72" w:rsidP="00366858">
      <w:pPr>
        <w:pStyle w:val="Default"/>
        <w:jc w:val="both"/>
        <w:rPr>
          <w:rFonts w:eastAsiaTheme="minorHAnsi"/>
        </w:rPr>
      </w:pPr>
    </w:p>
    <w:p w14:paraId="34B26C2E" w14:textId="482D50C2" w:rsidR="002E1F66" w:rsidRPr="00BB48AB" w:rsidRDefault="002E1F66" w:rsidP="00366858">
      <w:pPr>
        <w:pStyle w:val="Default"/>
        <w:numPr>
          <w:ilvl w:val="0"/>
          <w:numId w:val="13"/>
        </w:numPr>
        <w:jc w:val="both"/>
        <w:rPr>
          <w:rFonts w:eastAsiaTheme="minorHAnsi"/>
          <w:color w:val="000000" w:themeColor="text1"/>
        </w:rPr>
      </w:pPr>
      <w:r w:rsidRPr="00BB48AB">
        <w:rPr>
          <w:rFonts w:eastAsiaTheme="minorHAnsi"/>
          <w:color w:val="000000" w:themeColor="text1"/>
        </w:rPr>
        <w:t xml:space="preserve">Construction </w:t>
      </w:r>
      <w:r w:rsidR="002F0C72" w:rsidRPr="00BB48AB">
        <w:rPr>
          <w:rFonts w:eastAsiaTheme="minorHAnsi"/>
          <w:color w:val="000000" w:themeColor="text1"/>
        </w:rPr>
        <w:t>p</w:t>
      </w:r>
      <w:r w:rsidRPr="00BB48AB">
        <w:rPr>
          <w:rFonts w:eastAsiaTheme="minorHAnsi"/>
          <w:color w:val="000000" w:themeColor="text1"/>
        </w:rPr>
        <w:t>hasing</w:t>
      </w:r>
      <w:r w:rsidR="0016377C" w:rsidRPr="00BB48AB">
        <w:rPr>
          <w:rFonts w:eastAsiaTheme="minorHAnsi"/>
          <w:color w:val="000000" w:themeColor="text1"/>
        </w:rPr>
        <w:t xml:space="preserve"> including traffic control phasing and changes</w:t>
      </w:r>
      <w:r w:rsidR="00406B9A">
        <w:rPr>
          <w:rFonts w:eastAsiaTheme="minorHAnsi"/>
          <w:color w:val="000000" w:themeColor="text1"/>
        </w:rPr>
        <w:t>;</w:t>
      </w:r>
    </w:p>
    <w:p w14:paraId="4788E5E6" w14:textId="77777777" w:rsidR="002F0C72" w:rsidRPr="00BB48AB" w:rsidRDefault="002F0C72" w:rsidP="00366858">
      <w:pPr>
        <w:pStyle w:val="Default"/>
        <w:jc w:val="both"/>
        <w:rPr>
          <w:rFonts w:eastAsiaTheme="minorHAnsi"/>
          <w:color w:val="000000" w:themeColor="text1"/>
        </w:rPr>
      </w:pPr>
    </w:p>
    <w:p w14:paraId="1C43F0D7" w14:textId="0D800755" w:rsidR="00454668" w:rsidRPr="00BB48AB" w:rsidRDefault="00454668" w:rsidP="00366858">
      <w:pPr>
        <w:pStyle w:val="Default"/>
        <w:numPr>
          <w:ilvl w:val="0"/>
          <w:numId w:val="13"/>
        </w:numPr>
        <w:jc w:val="both"/>
        <w:rPr>
          <w:rFonts w:eastAsiaTheme="minorHAnsi"/>
          <w:color w:val="000000" w:themeColor="text1"/>
        </w:rPr>
      </w:pPr>
      <w:r w:rsidRPr="00BB48AB">
        <w:rPr>
          <w:rFonts w:eastAsiaTheme="minorHAnsi"/>
          <w:color w:val="000000" w:themeColor="text1"/>
        </w:rPr>
        <w:t xml:space="preserve">Resources to include </w:t>
      </w:r>
      <w:r w:rsidR="00D02EF0" w:rsidRPr="00BB48AB">
        <w:rPr>
          <w:rFonts w:eastAsiaTheme="minorHAnsi"/>
          <w:color w:val="000000" w:themeColor="text1"/>
        </w:rPr>
        <w:t>number of</w:t>
      </w:r>
      <w:r w:rsidR="00245633" w:rsidRPr="00BB48AB">
        <w:rPr>
          <w:rFonts w:eastAsiaTheme="minorHAnsi"/>
          <w:color w:val="000000" w:themeColor="text1"/>
        </w:rPr>
        <w:t xml:space="preserve"> construction personnel</w:t>
      </w:r>
      <w:r w:rsidRPr="00BB48AB">
        <w:rPr>
          <w:rFonts w:eastAsiaTheme="minorHAnsi"/>
          <w:color w:val="000000" w:themeColor="text1"/>
        </w:rPr>
        <w:t xml:space="preserve"> and production rates used</w:t>
      </w:r>
      <w:r w:rsidR="00406B9A">
        <w:rPr>
          <w:rFonts w:eastAsiaTheme="minorHAnsi"/>
          <w:color w:val="000000" w:themeColor="text1"/>
        </w:rPr>
        <w:t>; and</w:t>
      </w:r>
    </w:p>
    <w:p w14:paraId="16D0FA86" w14:textId="77777777" w:rsidR="002F0C72" w:rsidRPr="00BB48AB" w:rsidRDefault="002F0C72" w:rsidP="00366858">
      <w:pPr>
        <w:pStyle w:val="Default"/>
        <w:jc w:val="both"/>
        <w:rPr>
          <w:rFonts w:eastAsiaTheme="minorHAnsi"/>
          <w:color w:val="000000" w:themeColor="text1"/>
        </w:rPr>
      </w:pPr>
    </w:p>
    <w:p w14:paraId="757B2DDC" w14:textId="03A60E17" w:rsidR="00454668" w:rsidRPr="00BB48AB" w:rsidRDefault="00294F73" w:rsidP="00366858">
      <w:pPr>
        <w:pStyle w:val="Default"/>
        <w:numPr>
          <w:ilvl w:val="0"/>
          <w:numId w:val="13"/>
        </w:numPr>
        <w:jc w:val="both"/>
        <w:rPr>
          <w:rFonts w:eastAsiaTheme="minorHAnsi"/>
          <w:color w:val="000000" w:themeColor="text1"/>
        </w:rPr>
      </w:pPr>
      <w:r w:rsidRPr="00BB48AB">
        <w:rPr>
          <w:rFonts w:eastAsiaTheme="minorHAnsi"/>
          <w:color w:val="000000" w:themeColor="text1"/>
        </w:rPr>
        <w:t>Critical</w:t>
      </w:r>
      <w:r w:rsidR="000508FA" w:rsidRPr="00BB48AB">
        <w:rPr>
          <w:rFonts w:eastAsiaTheme="minorHAnsi"/>
          <w:color w:val="000000" w:themeColor="text1"/>
        </w:rPr>
        <w:t xml:space="preserve"> </w:t>
      </w:r>
      <w:r w:rsidRPr="00BB48AB">
        <w:rPr>
          <w:rFonts w:eastAsiaTheme="minorHAnsi"/>
          <w:color w:val="000000" w:themeColor="text1"/>
        </w:rPr>
        <w:t>Path r</w:t>
      </w:r>
      <w:r w:rsidR="00454668" w:rsidRPr="00BB48AB">
        <w:rPr>
          <w:rFonts w:eastAsiaTheme="minorHAnsi"/>
          <w:color w:val="000000" w:themeColor="text1"/>
        </w:rPr>
        <w:t>eview</w:t>
      </w:r>
      <w:r w:rsidR="00406B9A">
        <w:rPr>
          <w:rFonts w:eastAsiaTheme="minorHAnsi"/>
          <w:color w:val="000000" w:themeColor="text1"/>
        </w:rPr>
        <w:t>.</w:t>
      </w:r>
    </w:p>
    <w:p w14:paraId="3B2B42FB" w14:textId="77777777" w:rsidR="005A5961" w:rsidRPr="005E159F" w:rsidRDefault="005A5961" w:rsidP="00366858">
      <w:pPr>
        <w:pStyle w:val="Default"/>
        <w:jc w:val="both"/>
        <w:rPr>
          <w:rFonts w:eastAsiaTheme="minorHAnsi"/>
          <w:color w:val="000000" w:themeColor="text1"/>
        </w:rPr>
      </w:pPr>
    </w:p>
    <w:p w14:paraId="462AEED8" w14:textId="60A6B017" w:rsidR="005A5961" w:rsidRPr="005E159F" w:rsidRDefault="005A5961" w:rsidP="00366858">
      <w:pPr>
        <w:pStyle w:val="ListParagraph"/>
        <w:numPr>
          <w:ilvl w:val="1"/>
          <w:numId w:val="1"/>
        </w:numPr>
        <w:tabs>
          <w:tab w:val="left" w:pos="1890"/>
        </w:tabs>
        <w:autoSpaceDE w:val="0"/>
        <w:autoSpaceDN w:val="0"/>
        <w:adjustRightInd w:val="0"/>
        <w:spacing w:after="0"/>
        <w:ind w:left="1890" w:hanging="630"/>
        <w:jc w:val="both"/>
        <w:rPr>
          <w:rFonts w:cs="Arial"/>
          <w:b/>
          <w:color w:val="000000" w:themeColor="text1"/>
          <w:sz w:val="24"/>
          <w:szCs w:val="24"/>
        </w:rPr>
      </w:pPr>
      <w:r w:rsidRPr="005E159F">
        <w:rPr>
          <w:rFonts w:cs="Arial"/>
          <w:b/>
          <w:color w:val="000000" w:themeColor="text1"/>
          <w:sz w:val="24"/>
          <w:szCs w:val="24"/>
        </w:rPr>
        <w:t>Weekly Project  Meeting</w:t>
      </w:r>
      <w:r w:rsidR="00EC6E25" w:rsidRPr="005E159F">
        <w:rPr>
          <w:rFonts w:cs="Arial"/>
          <w:b/>
          <w:color w:val="000000" w:themeColor="text1"/>
          <w:sz w:val="24"/>
          <w:szCs w:val="24"/>
        </w:rPr>
        <w:t xml:space="preserve"> and Look-Ahead Schedule</w:t>
      </w:r>
      <w:r w:rsidRPr="005E159F">
        <w:rPr>
          <w:rFonts w:cs="Arial"/>
          <w:b/>
          <w:color w:val="000000" w:themeColor="text1"/>
          <w:sz w:val="24"/>
          <w:szCs w:val="24"/>
        </w:rPr>
        <w:t>:</w:t>
      </w:r>
    </w:p>
    <w:p w14:paraId="4218B7B6" w14:textId="77777777" w:rsidR="00E77C53" w:rsidRPr="005E159F" w:rsidRDefault="00E77C53" w:rsidP="00366858">
      <w:pPr>
        <w:pStyle w:val="Default"/>
        <w:jc w:val="both"/>
        <w:rPr>
          <w:rFonts w:eastAsiaTheme="minorHAnsi"/>
          <w:color w:val="000000" w:themeColor="text1"/>
        </w:rPr>
      </w:pPr>
    </w:p>
    <w:p w14:paraId="7B283075" w14:textId="1A1374E5" w:rsidR="00C41294" w:rsidRDefault="00C27300" w:rsidP="00366858">
      <w:pPr>
        <w:spacing w:after="0"/>
        <w:jc w:val="both"/>
        <w:rPr>
          <w:rFonts w:eastAsiaTheme="minorHAnsi" w:cs="Arial"/>
          <w:sz w:val="24"/>
          <w:szCs w:val="24"/>
        </w:rPr>
      </w:pPr>
      <w:r w:rsidRPr="005E159F">
        <w:rPr>
          <w:rFonts w:eastAsiaTheme="minorHAnsi" w:cs="Arial"/>
          <w:color w:val="000000" w:themeColor="text1"/>
          <w:sz w:val="24"/>
          <w:szCs w:val="24"/>
        </w:rPr>
        <w:lastRenderedPageBreak/>
        <w:t xml:space="preserve">At the </w:t>
      </w:r>
      <w:r w:rsidR="00FD5D49" w:rsidRPr="005E159F">
        <w:rPr>
          <w:rFonts w:eastAsiaTheme="minorHAnsi" w:cs="Arial"/>
          <w:color w:val="000000" w:themeColor="text1"/>
          <w:sz w:val="24"/>
          <w:szCs w:val="24"/>
        </w:rPr>
        <w:t xml:space="preserve">weekly project </w:t>
      </w:r>
      <w:r w:rsidRPr="005E159F">
        <w:rPr>
          <w:rFonts w:eastAsiaTheme="minorHAnsi" w:cs="Arial"/>
          <w:color w:val="000000" w:themeColor="text1"/>
          <w:sz w:val="24"/>
          <w:szCs w:val="24"/>
        </w:rPr>
        <w:t>meeting</w:t>
      </w:r>
      <w:r w:rsidR="004D1689" w:rsidRPr="005E159F">
        <w:rPr>
          <w:rFonts w:eastAsiaTheme="minorHAnsi" w:cs="Arial"/>
          <w:color w:val="000000" w:themeColor="text1"/>
          <w:sz w:val="24"/>
          <w:szCs w:val="24"/>
        </w:rPr>
        <w:t>s</w:t>
      </w:r>
      <w:r w:rsidR="00FD5D49" w:rsidRPr="005E159F">
        <w:rPr>
          <w:rFonts w:eastAsiaTheme="minorHAnsi" w:cs="Arial"/>
          <w:color w:val="000000" w:themeColor="text1"/>
          <w:sz w:val="24"/>
          <w:szCs w:val="24"/>
        </w:rPr>
        <w:t>,</w:t>
      </w:r>
      <w:r w:rsidRPr="005E159F">
        <w:rPr>
          <w:rFonts w:eastAsiaTheme="minorHAnsi" w:cs="Arial"/>
          <w:color w:val="000000" w:themeColor="text1"/>
          <w:sz w:val="24"/>
          <w:szCs w:val="24"/>
        </w:rPr>
        <w:t xml:space="preserve"> the contractor shall provide the Engineer with a detailed, </w:t>
      </w:r>
      <w:r w:rsidR="00C41294" w:rsidRPr="005E159F">
        <w:rPr>
          <w:rFonts w:eastAsiaTheme="minorHAnsi" w:cs="Arial"/>
          <w:color w:val="000000" w:themeColor="text1"/>
          <w:sz w:val="24"/>
          <w:szCs w:val="24"/>
        </w:rPr>
        <w:t>Look-Ahead Schedule. The Look-Ahead Schedule is a computer</w:t>
      </w:r>
      <w:r w:rsidR="00D11255" w:rsidRPr="005E159F">
        <w:rPr>
          <w:rFonts w:eastAsiaTheme="minorHAnsi" w:cs="Arial"/>
          <w:color w:val="000000" w:themeColor="text1"/>
          <w:sz w:val="24"/>
          <w:szCs w:val="24"/>
        </w:rPr>
        <w:t xml:space="preserve"> </w:t>
      </w:r>
      <w:r w:rsidR="00C41294" w:rsidRPr="005E159F">
        <w:rPr>
          <w:rFonts w:eastAsiaTheme="minorHAnsi" w:cs="Arial"/>
          <w:color w:val="000000" w:themeColor="text1"/>
          <w:sz w:val="24"/>
          <w:szCs w:val="24"/>
        </w:rPr>
        <w:t>generated bar chart</w:t>
      </w:r>
      <w:r w:rsidR="009C3105" w:rsidRPr="005E159F">
        <w:rPr>
          <w:rFonts w:eastAsiaTheme="minorHAnsi" w:cs="Arial"/>
          <w:color w:val="000000" w:themeColor="text1"/>
          <w:sz w:val="24"/>
          <w:szCs w:val="24"/>
        </w:rPr>
        <w:t xml:space="preserve"> schedule plot</w:t>
      </w:r>
      <w:r w:rsidR="00C41294" w:rsidRPr="005E159F">
        <w:rPr>
          <w:rFonts w:eastAsiaTheme="minorHAnsi" w:cs="Arial"/>
          <w:color w:val="000000" w:themeColor="text1"/>
          <w:sz w:val="24"/>
          <w:szCs w:val="24"/>
        </w:rPr>
        <w:t xml:space="preserve"> that shows the previous week’s </w:t>
      </w:r>
      <w:r w:rsidR="00F268B5" w:rsidRPr="005E159F">
        <w:rPr>
          <w:rFonts w:eastAsiaTheme="minorHAnsi" w:cs="Arial"/>
          <w:color w:val="000000" w:themeColor="text1"/>
          <w:sz w:val="24"/>
          <w:szCs w:val="24"/>
        </w:rPr>
        <w:t>w</w:t>
      </w:r>
      <w:r w:rsidR="00C41294" w:rsidRPr="005E159F">
        <w:rPr>
          <w:rFonts w:eastAsiaTheme="minorHAnsi" w:cs="Arial"/>
          <w:color w:val="000000" w:themeColor="text1"/>
          <w:sz w:val="24"/>
          <w:szCs w:val="24"/>
        </w:rPr>
        <w:t xml:space="preserve">ork and the </w:t>
      </w:r>
      <w:r w:rsidR="00F268B5" w:rsidRPr="005E159F">
        <w:rPr>
          <w:rFonts w:eastAsiaTheme="minorHAnsi" w:cs="Arial"/>
          <w:color w:val="000000" w:themeColor="text1"/>
          <w:sz w:val="24"/>
          <w:szCs w:val="24"/>
        </w:rPr>
        <w:t>w</w:t>
      </w:r>
      <w:r w:rsidR="00C41294" w:rsidRPr="005E159F">
        <w:rPr>
          <w:rFonts w:eastAsiaTheme="minorHAnsi" w:cs="Arial"/>
          <w:color w:val="000000" w:themeColor="text1"/>
          <w:sz w:val="24"/>
          <w:szCs w:val="24"/>
        </w:rPr>
        <w:t xml:space="preserve">ork planned for the current and next three weeks. </w:t>
      </w:r>
      <w:r w:rsidR="00A40A03" w:rsidRPr="005E159F">
        <w:rPr>
          <w:rFonts w:eastAsiaTheme="minorHAnsi" w:cs="Arial"/>
          <w:color w:val="000000" w:themeColor="text1"/>
          <w:sz w:val="24"/>
          <w:szCs w:val="24"/>
        </w:rPr>
        <w:t>The contractor</w:t>
      </w:r>
      <w:r w:rsidR="00C41294" w:rsidRPr="005E159F">
        <w:rPr>
          <w:rFonts w:eastAsiaTheme="minorHAnsi" w:cs="Arial"/>
          <w:color w:val="000000" w:themeColor="text1"/>
          <w:sz w:val="24"/>
          <w:szCs w:val="24"/>
        </w:rPr>
        <w:t xml:space="preserve"> shall base the Look-Ahead Schedule on the Project Schedule and provide a greater breakdown of the Project Schedule activities for the purpose of materials inspection and testing. The Look-Ahead Schedule sha</w:t>
      </w:r>
      <w:r w:rsidR="00C41294" w:rsidRPr="00C41294">
        <w:rPr>
          <w:rFonts w:eastAsiaTheme="minorHAnsi" w:cs="Arial"/>
          <w:sz w:val="24"/>
          <w:szCs w:val="24"/>
        </w:rPr>
        <w:t>ll clearly note and explain a</w:t>
      </w:r>
      <w:r w:rsidR="00B84BC3">
        <w:rPr>
          <w:rFonts w:eastAsiaTheme="minorHAnsi" w:cs="Arial"/>
          <w:sz w:val="24"/>
          <w:szCs w:val="24"/>
        </w:rPr>
        <w:t>ll</w:t>
      </w:r>
      <w:r w:rsidR="00C41294" w:rsidRPr="00C41294">
        <w:rPr>
          <w:rFonts w:eastAsiaTheme="minorHAnsi" w:cs="Arial"/>
          <w:sz w:val="24"/>
          <w:szCs w:val="24"/>
        </w:rPr>
        <w:t xml:space="preserve"> departures from the Project Schedule. </w:t>
      </w:r>
      <w:r w:rsidR="00A40A03">
        <w:rPr>
          <w:rFonts w:eastAsiaTheme="minorHAnsi" w:cs="Arial"/>
          <w:sz w:val="24"/>
          <w:szCs w:val="24"/>
        </w:rPr>
        <w:t xml:space="preserve">The contractor </w:t>
      </w:r>
      <w:r w:rsidR="00C41294" w:rsidRPr="00C41294">
        <w:rPr>
          <w:rFonts w:eastAsiaTheme="minorHAnsi" w:cs="Arial"/>
          <w:sz w:val="24"/>
          <w:szCs w:val="24"/>
        </w:rPr>
        <w:t xml:space="preserve">shall reference the Project Schedule activity </w:t>
      </w:r>
      <w:r w:rsidR="002F0C72">
        <w:rPr>
          <w:rFonts w:eastAsiaTheme="minorHAnsi" w:cs="Arial"/>
          <w:sz w:val="24"/>
          <w:szCs w:val="24"/>
        </w:rPr>
        <w:t>ID</w:t>
      </w:r>
      <w:r w:rsidR="00C41294" w:rsidRPr="00C41294">
        <w:rPr>
          <w:rFonts w:eastAsiaTheme="minorHAnsi" w:cs="Arial"/>
          <w:sz w:val="24"/>
          <w:szCs w:val="24"/>
        </w:rPr>
        <w:t xml:space="preserve"> numbers</w:t>
      </w:r>
      <w:r w:rsidR="000508FA">
        <w:rPr>
          <w:rFonts w:eastAsiaTheme="minorHAnsi" w:cs="Arial"/>
          <w:sz w:val="24"/>
          <w:szCs w:val="24"/>
        </w:rPr>
        <w:t xml:space="preserve">, </w:t>
      </w:r>
      <w:r w:rsidR="001C4605">
        <w:rPr>
          <w:rFonts w:eastAsiaTheme="minorHAnsi" w:cs="Arial"/>
          <w:sz w:val="24"/>
          <w:szCs w:val="24"/>
        </w:rPr>
        <w:t>WBS</w:t>
      </w:r>
      <w:r w:rsidR="000508FA">
        <w:rPr>
          <w:rFonts w:eastAsiaTheme="minorHAnsi" w:cs="Arial"/>
          <w:sz w:val="24"/>
          <w:szCs w:val="24"/>
        </w:rPr>
        <w:t>,</w:t>
      </w:r>
      <w:r w:rsidR="00C41294" w:rsidRPr="00C41294">
        <w:rPr>
          <w:rFonts w:eastAsiaTheme="minorHAnsi" w:cs="Arial"/>
          <w:sz w:val="24"/>
          <w:szCs w:val="24"/>
        </w:rPr>
        <w:t xml:space="preserve"> and define subsequent specific daily operations for all </w:t>
      </w:r>
      <w:r w:rsidR="00F268B5">
        <w:rPr>
          <w:rFonts w:eastAsiaTheme="minorHAnsi" w:cs="Arial"/>
          <w:sz w:val="24"/>
          <w:szCs w:val="24"/>
        </w:rPr>
        <w:t>w</w:t>
      </w:r>
      <w:r w:rsidR="00C41294" w:rsidRPr="00C41294">
        <w:rPr>
          <w:rFonts w:eastAsiaTheme="minorHAnsi" w:cs="Arial"/>
          <w:sz w:val="24"/>
          <w:szCs w:val="24"/>
        </w:rPr>
        <w:t xml:space="preserve">ork activities scheduled to be performed during the four-week period. </w:t>
      </w:r>
      <w:r w:rsidR="00A40A03">
        <w:rPr>
          <w:rFonts w:eastAsiaTheme="minorHAnsi" w:cs="Arial"/>
          <w:sz w:val="24"/>
          <w:szCs w:val="24"/>
        </w:rPr>
        <w:t>The contractor</w:t>
      </w:r>
      <w:r w:rsidR="00C41294" w:rsidRPr="00C41294">
        <w:rPr>
          <w:rFonts w:eastAsiaTheme="minorHAnsi" w:cs="Arial"/>
          <w:sz w:val="24"/>
          <w:szCs w:val="24"/>
        </w:rPr>
        <w:t xml:space="preserve"> shall identify </w:t>
      </w:r>
      <w:r w:rsidR="00F268B5">
        <w:rPr>
          <w:rFonts w:eastAsiaTheme="minorHAnsi" w:cs="Arial"/>
          <w:sz w:val="24"/>
          <w:szCs w:val="24"/>
        </w:rPr>
        <w:t>w</w:t>
      </w:r>
      <w:r w:rsidR="00C41294" w:rsidRPr="00C41294">
        <w:rPr>
          <w:rFonts w:eastAsiaTheme="minorHAnsi" w:cs="Arial"/>
          <w:sz w:val="24"/>
          <w:szCs w:val="24"/>
        </w:rPr>
        <w:t xml:space="preserve">ork being performed by Disadvantaged Business Enterprise (DBE) firms as separate activities. At least one </w:t>
      </w:r>
      <w:r w:rsidR="00A40A03">
        <w:rPr>
          <w:rFonts w:eastAsiaTheme="minorHAnsi" w:cs="Arial"/>
          <w:sz w:val="24"/>
          <w:szCs w:val="24"/>
        </w:rPr>
        <w:t>d</w:t>
      </w:r>
      <w:r w:rsidR="00C41294" w:rsidRPr="00C41294">
        <w:rPr>
          <w:rFonts w:eastAsiaTheme="minorHAnsi" w:cs="Arial"/>
          <w:sz w:val="24"/>
          <w:szCs w:val="24"/>
        </w:rPr>
        <w:t xml:space="preserve">ay </w:t>
      </w:r>
      <w:r w:rsidR="00B84BC3">
        <w:rPr>
          <w:rFonts w:eastAsiaTheme="minorHAnsi" w:cs="Arial"/>
          <w:sz w:val="24"/>
          <w:szCs w:val="24"/>
        </w:rPr>
        <w:t>before</w:t>
      </w:r>
      <w:r w:rsidR="00C41294" w:rsidRPr="00C41294">
        <w:rPr>
          <w:rFonts w:eastAsiaTheme="minorHAnsi" w:cs="Arial"/>
          <w:sz w:val="24"/>
          <w:szCs w:val="24"/>
        </w:rPr>
        <w:t xml:space="preserve"> the weekly construction activity meetings, </w:t>
      </w:r>
      <w:r w:rsidR="00A40A03">
        <w:rPr>
          <w:rFonts w:eastAsiaTheme="minorHAnsi" w:cs="Arial"/>
          <w:sz w:val="24"/>
          <w:szCs w:val="24"/>
        </w:rPr>
        <w:t xml:space="preserve">the contractor </w:t>
      </w:r>
      <w:r w:rsidR="00C41294" w:rsidRPr="00C41294">
        <w:rPr>
          <w:rFonts w:eastAsiaTheme="minorHAnsi" w:cs="Arial"/>
          <w:sz w:val="24"/>
          <w:szCs w:val="24"/>
        </w:rPr>
        <w:t xml:space="preserve">shall submit weekly Look-Ahead Schedules to </w:t>
      </w:r>
      <w:r w:rsidR="00A40A03">
        <w:rPr>
          <w:rFonts w:eastAsiaTheme="minorHAnsi" w:cs="Arial"/>
          <w:sz w:val="24"/>
          <w:szCs w:val="24"/>
        </w:rPr>
        <w:t>the Engineer</w:t>
      </w:r>
      <w:r w:rsidR="00C41294" w:rsidRPr="00C41294">
        <w:rPr>
          <w:rFonts w:eastAsiaTheme="minorHAnsi" w:cs="Arial"/>
          <w:sz w:val="24"/>
          <w:szCs w:val="24"/>
        </w:rPr>
        <w:t>.</w:t>
      </w:r>
    </w:p>
    <w:p w14:paraId="30414203" w14:textId="77777777" w:rsidR="00867D5A" w:rsidRPr="00366858" w:rsidRDefault="00867D5A" w:rsidP="00366858">
      <w:pPr>
        <w:tabs>
          <w:tab w:val="left" w:pos="0"/>
          <w:tab w:val="left" w:pos="1267"/>
          <w:tab w:val="left" w:pos="1886"/>
          <w:tab w:val="left" w:pos="2434"/>
          <w:tab w:val="left" w:pos="2880"/>
        </w:tabs>
        <w:suppressAutoHyphens/>
        <w:spacing w:after="0"/>
        <w:jc w:val="center"/>
        <w:rPr>
          <w:rFonts w:cs="Arial"/>
          <w:color w:val="FF0000"/>
          <w:sz w:val="24"/>
          <w:szCs w:val="24"/>
        </w:rPr>
      </w:pPr>
    </w:p>
    <w:p w14:paraId="6B78AD82" w14:textId="456E3703" w:rsidR="00867D5A" w:rsidRPr="0011184D" w:rsidRDefault="00867D5A" w:rsidP="00366858">
      <w:pPr>
        <w:pStyle w:val="ListParagraph"/>
        <w:numPr>
          <w:ilvl w:val="1"/>
          <w:numId w:val="1"/>
        </w:numPr>
        <w:tabs>
          <w:tab w:val="left" w:pos="1890"/>
        </w:tabs>
        <w:autoSpaceDE w:val="0"/>
        <w:autoSpaceDN w:val="0"/>
        <w:adjustRightInd w:val="0"/>
        <w:spacing w:after="0"/>
        <w:ind w:left="1890" w:hanging="630"/>
        <w:jc w:val="both"/>
        <w:rPr>
          <w:rFonts w:cs="Arial"/>
          <w:b/>
          <w:sz w:val="24"/>
          <w:szCs w:val="24"/>
        </w:rPr>
      </w:pPr>
      <w:r w:rsidRPr="0011184D">
        <w:rPr>
          <w:rFonts w:cs="Arial"/>
          <w:b/>
          <w:sz w:val="24"/>
          <w:szCs w:val="24"/>
        </w:rPr>
        <w:t>Project Schedule Update Meeting:</w:t>
      </w:r>
    </w:p>
    <w:p w14:paraId="0FA54D3D" w14:textId="77777777" w:rsidR="00867D5A" w:rsidRPr="0011184D" w:rsidRDefault="00867D5A" w:rsidP="00366858">
      <w:pPr>
        <w:spacing w:after="0"/>
        <w:jc w:val="both"/>
        <w:rPr>
          <w:rFonts w:eastAsiaTheme="minorHAnsi" w:cs="Arial"/>
          <w:sz w:val="24"/>
          <w:szCs w:val="24"/>
        </w:rPr>
      </w:pPr>
    </w:p>
    <w:p w14:paraId="5390DE1F" w14:textId="77777777" w:rsidR="00867D5A" w:rsidRPr="0011184D" w:rsidRDefault="00867D5A" w:rsidP="00366858">
      <w:pPr>
        <w:spacing w:after="0"/>
        <w:jc w:val="both"/>
        <w:rPr>
          <w:rFonts w:eastAsiaTheme="minorHAnsi" w:cs="Arial"/>
          <w:sz w:val="24"/>
          <w:szCs w:val="24"/>
        </w:rPr>
      </w:pPr>
      <w:r w:rsidRPr="0011184D">
        <w:rPr>
          <w:rFonts w:eastAsiaTheme="minorHAnsi" w:cs="Arial"/>
          <w:sz w:val="24"/>
          <w:szCs w:val="24"/>
        </w:rPr>
        <w:t>The contractor shall schedule a joint Project Schedule update meeting to review the Monthly Progress Schedule update on the 15</w:t>
      </w:r>
      <w:r w:rsidRPr="0011184D">
        <w:rPr>
          <w:rFonts w:eastAsiaTheme="minorHAnsi" w:cs="Arial"/>
          <w:sz w:val="24"/>
          <w:szCs w:val="24"/>
          <w:vertAlign w:val="superscript"/>
        </w:rPr>
        <w:t>th</w:t>
      </w:r>
      <w:r w:rsidRPr="0011184D">
        <w:rPr>
          <w:rFonts w:eastAsiaTheme="minorHAnsi" w:cs="Arial"/>
          <w:sz w:val="24"/>
          <w:szCs w:val="24"/>
        </w:rPr>
        <w:t xml:space="preserve"> day of the month or within three days, excluding weekends and holidays thereafter as coordinated with the Engineer. The contractor shall host the meeting and provide an agenda. At a minimum the following items shall be discussed:</w:t>
      </w:r>
    </w:p>
    <w:p w14:paraId="77A6379B" w14:textId="77777777" w:rsidR="00867D5A" w:rsidRPr="0011184D" w:rsidRDefault="00867D5A" w:rsidP="00366858">
      <w:pPr>
        <w:spacing w:after="0"/>
        <w:jc w:val="both"/>
        <w:rPr>
          <w:rFonts w:eastAsiaTheme="minorHAnsi" w:cs="Arial"/>
          <w:sz w:val="24"/>
          <w:szCs w:val="24"/>
        </w:rPr>
      </w:pPr>
    </w:p>
    <w:p w14:paraId="3EB0282D" w14:textId="77777777" w:rsidR="00867D5A" w:rsidRPr="0011184D" w:rsidRDefault="00867D5A" w:rsidP="00366858">
      <w:pPr>
        <w:pStyle w:val="Default"/>
        <w:numPr>
          <w:ilvl w:val="0"/>
          <w:numId w:val="14"/>
        </w:numPr>
        <w:ind w:left="1980"/>
        <w:jc w:val="both"/>
        <w:rPr>
          <w:rFonts w:eastAsiaTheme="minorHAnsi"/>
          <w:color w:val="auto"/>
        </w:rPr>
      </w:pPr>
      <w:r w:rsidRPr="0011184D">
        <w:rPr>
          <w:rFonts w:eastAsiaTheme="minorHAnsi"/>
          <w:color w:val="auto"/>
        </w:rPr>
        <w:t>The actual progress made until the data date of the schedule update. The review of progress shall include dates for activities actually started and completed, and the duration percentage of work remaining on each activity started.  The percentage of work completed shall be calculated by using the quantity and production rate information.</w:t>
      </w:r>
    </w:p>
    <w:p w14:paraId="07020B5C" w14:textId="77777777" w:rsidR="00867D5A" w:rsidRPr="0011184D" w:rsidRDefault="00867D5A" w:rsidP="00366858">
      <w:pPr>
        <w:pStyle w:val="Default"/>
        <w:ind w:left="1980"/>
        <w:jc w:val="both"/>
        <w:rPr>
          <w:rFonts w:eastAsiaTheme="minorHAnsi"/>
          <w:color w:val="auto"/>
        </w:rPr>
      </w:pPr>
    </w:p>
    <w:p w14:paraId="747A870F" w14:textId="77777777" w:rsidR="00867D5A" w:rsidRPr="0011184D" w:rsidRDefault="00867D5A" w:rsidP="00366858">
      <w:pPr>
        <w:pStyle w:val="Default"/>
        <w:numPr>
          <w:ilvl w:val="0"/>
          <w:numId w:val="14"/>
        </w:numPr>
        <w:ind w:left="1980"/>
        <w:jc w:val="both"/>
        <w:rPr>
          <w:rFonts w:eastAsiaTheme="minorHAnsi"/>
          <w:color w:val="auto"/>
        </w:rPr>
      </w:pPr>
      <w:r w:rsidRPr="0011184D">
        <w:rPr>
          <w:color w:val="auto"/>
        </w:rPr>
        <w:t>All changes from previously approved schedules.</w:t>
      </w:r>
    </w:p>
    <w:p w14:paraId="1B9C44F6" w14:textId="77777777" w:rsidR="00867D5A" w:rsidRPr="0011184D" w:rsidRDefault="00867D5A" w:rsidP="00366858">
      <w:pPr>
        <w:pStyle w:val="Default"/>
        <w:ind w:left="1980"/>
        <w:jc w:val="both"/>
        <w:rPr>
          <w:rFonts w:eastAsiaTheme="minorHAnsi"/>
          <w:color w:val="auto"/>
        </w:rPr>
      </w:pPr>
    </w:p>
    <w:p w14:paraId="550E443E" w14:textId="77777777" w:rsidR="00867D5A" w:rsidRPr="0011184D" w:rsidRDefault="00867D5A" w:rsidP="00366858">
      <w:pPr>
        <w:pStyle w:val="Default"/>
        <w:numPr>
          <w:ilvl w:val="0"/>
          <w:numId w:val="14"/>
        </w:numPr>
        <w:ind w:left="1980"/>
        <w:jc w:val="both"/>
        <w:rPr>
          <w:rFonts w:eastAsiaTheme="minorHAnsi"/>
          <w:color w:val="auto"/>
        </w:rPr>
      </w:pPr>
      <w:r w:rsidRPr="0011184D">
        <w:rPr>
          <w:color w:val="auto"/>
        </w:rPr>
        <w:t>Actual and potential schedule conflicts.</w:t>
      </w:r>
    </w:p>
    <w:p w14:paraId="1F5CE52D" w14:textId="77777777" w:rsidR="00867D5A" w:rsidRPr="0011184D" w:rsidRDefault="00867D5A" w:rsidP="00366858">
      <w:pPr>
        <w:pStyle w:val="Default"/>
        <w:ind w:left="1980"/>
        <w:jc w:val="both"/>
        <w:rPr>
          <w:rFonts w:eastAsiaTheme="minorHAnsi"/>
          <w:color w:val="auto"/>
        </w:rPr>
      </w:pPr>
    </w:p>
    <w:p w14:paraId="49D0C358" w14:textId="77777777" w:rsidR="00867D5A" w:rsidRPr="0011184D" w:rsidRDefault="00867D5A" w:rsidP="00366858">
      <w:pPr>
        <w:pStyle w:val="Default"/>
        <w:numPr>
          <w:ilvl w:val="0"/>
          <w:numId w:val="14"/>
        </w:numPr>
        <w:ind w:left="1980"/>
        <w:jc w:val="both"/>
        <w:rPr>
          <w:rFonts w:eastAsiaTheme="minorHAnsi"/>
          <w:color w:val="auto"/>
        </w:rPr>
      </w:pPr>
      <w:r w:rsidRPr="0011184D">
        <w:rPr>
          <w:color w:val="auto"/>
        </w:rPr>
        <w:t>Supplemental Agreement work and work identified that may lead to supplemental agreement work.</w:t>
      </w:r>
    </w:p>
    <w:p w14:paraId="6CAD63EA" w14:textId="77777777" w:rsidR="00454668" w:rsidRPr="0011184D" w:rsidRDefault="00454668" w:rsidP="00366858">
      <w:pPr>
        <w:tabs>
          <w:tab w:val="left" w:pos="1890"/>
        </w:tabs>
        <w:autoSpaceDE w:val="0"/>
        <w:autoSpaceDN w:val="0"/>
        <w:adjustRightInd w:val="0"/>
        <w:spacing w:after="0"/>
        <w:jc w:val="both"/>
        <w:rPr>
          <w:rFonts w:cs="Arial"/>
          <w:b/>
          <w:sz w:val="24"/>
          <w:szCs w:val="24"/>
        </w:rPr>
      </w:pPr>
    </w:p>
    <w:p w14:paraId="52DEEE0F" w14:textId="34080F61" w:rsidR="00087AF9" w:rsidRDefault="00087AF9" w:rsidP="00366858">
      <w:pPr>
        <w:numPr>
          <w:ilvl w:val="0"/>
          <w:numId w:val="1"/>
        </w:numPr>
        <w:tabs>
          <w:tab w:val="left" w:pos="1890"/>
        </w:tabs>
        <w:autoSpaceDE w:val="0"/>
        <w:autoSpaceDN w:val="0"/>
        <w:adjustRightInd w:val="0"/>
        <w:spacing w:after="0"/>
        <w:ind w:firstLine="0"/>
        <w:jc w:val="both"/>
        <w:rPr>
          <w:rFonts w:cs="Arial"/>
          <w:b/>
          <w:sz w:val="24"/>
          <w:szCs w:val="24"/>
        </w:rPr>
      </w:pPr>
      <w:r w:rsidRPr="00DE75A0">
        <w:rPr>
          <w:rFonts w:cs="Arial"/>
          <w:b/>
          <w:sz w:val="24"/>
          <w:szCs w:val="24"/>
        </w:rPr>
        <w:t>Submittals</w:t>
      </w:r>
      <w:r w:rsidR="00011849">
        <w:rPr>
          <w:rFonts w:cs="Arial"/>
          <w:b/>
          <w:sz w:val="24"/>
          <w:szCs w:val="24"/>
        </w:rPr>
        <w:t>:</w:t>
      </w:r>
    </w:p>
    <w:p w14:paraId="4D5F9E93" w14:textId="77777777" w:rsidR="00D2686C" w:rsidRPr="00DE75A0" w:rsidRDefault="00D2686C" w:rsidP="00366858">
      <w:pPr>
        <w:tabs>
          <w:tab w:val="left" w:pos="1890"/>
        </w:tabs>
        <w:autoSpaceDE w:val="0"/>
        <w:autoSpaceDN w:val="0"/>
        <w:adjustRightInd w:val="0"/>
        <w:spacing w:after="0"/>
        <w:ind w:left="720"/>
        <w:jc w:val="both"/>
        <w:rPr>
          <w:rFonts w:cs="Arial"/>
          <w:b/>
          <w:sz w:val="24"/>
          <w:szCs w:val="24"/>
        </w:rPr>
      </w:pPr>
    </w:p>
    <w:p w14:paraId="6853412C" w14:textId="3FC2FC1C" w:rsidR="00D2686C" w:rsidRPr="00BB48AB" w:rsidRDefault="009F05C8"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r w:rsidRPr="00BB48AB">
        <w:rPr>
          <w:rFonts w:cs="Arial"/>
          <w:color w:val="000000" w:themeColor="text1"/>
          <w:sz w:val="24"/>
          <w:szCs w:val="24"/>
        </w:rPr>
        <w:t>Two</w:t>
      </w:r>
      <w:r w:rsidR="00B6213B" w:rsidRPr="00BB48AB">
        <w:rPr>
          <w:rFonts w:cs="Arial"/>
          <w:color w:val="000000" w:themeColor="text1"/>
          <w:sz w:val="24"/>
          <w:szCs w:val="24"/>
        </w:rPr>
        <w:t xml:space="preserve"> 11 x 17 inch </w:t>
      </w:r>
      <w:r w:rsidRPr="00BB48AB">
        <w:rPr>
          <w:rFonts w:cs="Arial"/>
          <w:color w:val="000000" w:themeColor="text1"/>
          <w:sz w:val="24"/>
          <w:szCs w:val="24"/>
        </w:rPr>
        <w:t xml:space="preserve">hard copies </w:t>
      </w:r>
      <w:r w:rsidR="009D384E" w:rsidRPr="00BB48AB">
        <w:rPr>
          <w:rFonts w:cs="Arial"/>
          <w:color w:val="000000" w:themeColor="text1"/>
          <w:sz w:val="24"/>
          <w:szCs w:val="24"/>
        </w:rPr>
        <w:t xml:space="preserve">and one pdf copy </w:t>
      </w:r>
      <w:r w:rsidRPr="00BB48AB">
        <w:rPr>
          <w:rFonts w:cs="Arial"/>
          <w:color w:val="000000" w:themeColor="text1"/>
          <w:sz w:val="24"/>
          <w:szCs w:val="24"/>
        </w:rPr>
        <w:t>of</w:t>
      </w:r>
      <w:r w:rsidR="00B6213B" w:rsidRPr="00BB48AB">
        <w:rPr>
          <w:rFonts w:cs="Arial"/>
          <w:color w:val="000000" w:themeColor="text1"/>
          <w:sz w:val="24"/>
          <w:szCs w:val="24"/>
        </w:rPr>
        <w:t xml:space="preserve"> each </w:t>
      </w:r>
      <w:r w:rsidR="00D02EF0" w:rsidRPr="00BB48AB">
        <w:rPr>
          <w:rFonts w:cs="Arial"/>
          <w:color w:val="000000" w:themeColor="text1"/>
          <w:sz w:val="24"/>
          <w:szCs w:val="24"/>
        </w:rPr>
        <w:t>schedule</w:t>
      </w:r>
      <w:r w:rsidR="00D11255" w:rsidRPr="00BB48AB">
        <w:rPr>
          <w:rFonts w:cs="Arial"/>
          <w:color w:val="000000" w:themeColor="text1"/>
          <w:sz w:val="24"/>
          <w:szCs w:val="24"/>
        </w:rPr>
        <w:t xml:space="preserve"> in color</w:t>
      </w:r>
      <w:r w:rsidR="00D02EF0" w:rsidRPr="00BB48AB">
        <w:rPr>
          <w:rFonts w:cs="Arial"/>
          <w:color w:val="000000" w:themeColor="text1"/>
          <w:sz w:val="24"/>
          <w:szCs w:val="24"/>
        </w:rPr>
        <w:t xml:space="preserve"> listed herein</w:t>
      </w:r>
      <w:r w:rsidRPr="00BB48AB">
        <w:rPr>
          <w:rFonts w:cs="Arial"/>
          <w:color w:val="000000" w:themeColor="text1"/>
          <w:sz w:val="24"/>
          <w:szCs w:val="24"/>
        </w:rPr>
        <w:t xml:space="preserve"> shall be provide</w:t>
      </w:r>
      <w:r w:rsidR="00B6213B" w:rsidRPr="00BB48AB">
        <w:rPr>
          <w:rFonts w:cs="Arial"/>
          <w:color w:val="000000" w:themeColor="text1"/>
          <w:sz w:val="24"/>
          <w:szCs w:val="24"/>
        </w:rPr>
        <w:t>d</w:t>
      </w:r>
      <w:r w:rsidR="00D02EF0" w:rsidRPr="00BB48AB">
        <w:rPr>
          <w:rFonts w:cs="Arial"/>
          <w:color w:val="000000" w:themeColor="text1"/>
          <w:sz w:val="24"/>
          <w:szCs w:val="24"/>
        </w:rPr>
        <w:t xml:space="preserve"> to the Engineer. The </w:t>
      </w:r>
      <w:r w:rsidR="005A2745" w:rsidRPr="00BB48AB">
        <w:rPr>
          <w:rFonts w:cs="Arial"/>
          <w:color w:val="000000" w:themeColor="text1"/>
          <w:sz w:val="24"/>
          <w:szCs w:val="24"/>
        </w:rPr>
        <w:t xml:space="preserve">contractor </w:t>
      </w:r>
      <w:r w:rsidRPr="00BB48AB">
        <w:rPr>
          <w:rFonts w:cs="Arial"/>
          <w:color w:val="000000" w:themeColor="text1"/>
          <w:sz w:val="24"/>
          <w:szCs w:val="24"/>
        </w:rPr>
        <w:t>shall furnish to the Engineer for project</w:t>
      </w:r>
      <w:r w:rsidR="008B4D0E" w:rsidRPr="00BB48AB">
        <w:rPr>
          <w:rFonts w:cs="Arial"/>
          <w:color w:val="000000" w:themeColor="text1"/>
          <w:sz w:val="24"/>
          <w:szCs w:val="24"/>
        </w:rPr>
        <w:t xml:space="preserve"> use an electronic copy of the </w:t>
      </w:r>
      <w:r w:rsidR="00293DFA" w:rsidRPr="00BB48AB">
        <w:rPr>
          <w:rFonts w:cs="Arial"/>
          <w:color w:val="000000" w:themeColor="text1"/>
          <w:sz w:val="24"/>
          <w:szCs w:val="24"/>
        </w:rPr>
        <w:t>schedule</w:t>
      </w:r>
      <w:r w:rsidR="004169EE" w:rsidRPr="00BB48AB">
        <w:rPr>
          <w:rFonts w:cs="Arial"/>
          <w:color w:val="000000" w:themeColor="text1"/>
          <w:sz w:val="24"/>
          <w:szCs w:val="24"/>
        </w:rPr>
        <w:t xml:space="preserve">. The electronic copy shall be </w:t>
      </w:r>
      <w:r w:rsidR="00E0326A" w:rsidRPr="00BB48AB">
        <w:rPr>
          <w:rFonts w:cs="Arial"/>
          <w:color w:val="000000" w:themeColor="text1"/>
          <w:sz w:val="24"/>
          <w:szCs w:val="24"/>
        </w:rPr>
        <w:t xml:space="preserve">Primavera P6 </w:t>
      </w:r>
      <w:r w:rsidR="004169EE" w:rsidRPr="00BB48AB">
        <w:rPr>
          <w:rFonts w:cs="Arial"/>
          <w:color w:val="000000" w:themeColor="text1"/>
          <w:sz w:val="24"/>
          <w:szCs w:val="24"/>
        </w:rPr>
        <w:t>.x</w:t>
      </w:r>
      <w:r w:rsidR="00E0326A" w:rsidRPr="00BB48AB">
        <w:rPr>
          <w:rFonts w:cs="Arial"/>
          <w:color w:val="000000" w:themeColor="text1"/>
          <w:sz w:val="24"/>
          <w:szCs w:val="24"/>
        </w:rPr>
        <w:t>ml</w:t>
      </w:r>
      <w:r w:rsidR="004169EE" w:rsidRPr="00BB48AB">
        <w:rPr>
          <w:rFonts w:cs="Arial"/>
          <w:color w:val="000000" w:themeColor="text1"/>
          <w:sz w:val="24"/>
          <w:szCs w:val="24"/>
        </w:rPr>
        <w:t xml:space="preserve"> file format prepared in Primavera software.</w:t>
      </w:r>
      <w:r w:rsidR="00A40A03" w:rsidRPr="00BB48AB">
        <w:rPr>
          <w:rFonts w:cs="Arial"/>
          <w:color w:val="000000" w:themeColor="text1"/>
          <w:sz w:val="24"/>
          <w:szCs w:val="24"/>
        </w:rPr>
        <w:t xml:space="preserve"> </w:t>
      </w:r>
    </w:p>
    <w:p w14:paraId="000EFB6C" w14:textId="77777777" w:rsidR="00A8610D" w:rsidRDefault="00A8610D" w:rsidP="00366858">
      <w:pPr>
        <w:tabs>
          <w:tab w:val="left" w:pos="720"/>
          <w:tab w:val="left" w:pos="1267"/>
          <w:tab w:val="left" w:pos="1620"/>
          <w:tab w:val="left" w:pos="2434"/>
          <w:tab w:val="left" w:pos="2880"/>
        </w:tabs>
        <w:suppressAutoHyphens/>
        <w:spacing w:after="0"/>
        <w:jc w:val="both"/>
        <w:rPr>
          <w:rFonts w:cs="Arial"/>
          <w:sz w:val="24"/>
          <w:szCs w:val="24"/>
        </w:rPr>
      </w:pPr>
    </w:p>
    <w:p w14:paraId="525959E8" w14:textId="1A012A67" w:rsidR="00320C6D" w:rsidRDefault="00320C6D"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The filename of schedules shall be submitted in the following format:</w:t>
      </w:r>
    </w:p>
    <w:p w14:paraId="5BC15384" w14:textId="77777777" w:rsidR="000253CF" w:rsidRDefault="000253CF" w:rsidP="00366858">
      <w:pPr>
        <w:tabs>
          <w:tab w:val="left" w:pos="720"/>
          <w:tab w:val="left" w:pos="1267"/>
          <w:tab w:val="left" w:pos="1620"/>
          <w:tab w:val="left" w:pos="2434"/>
          <w:tab w:val="left" w:pos="2880"/>
        </w:tabs>
        <w:suppressAutoHyphens/>
        <w:spacing w:after="0"/>
        <w:jc w:val="both"/>
        <w:rPr>
          <w:rFonts w:cs="Arial"/>
          <w:sz w:val="24"/>
          <w:szCs w:val="24"/>
        </w:rPr>
      </w:pPr>
    </w:p>
    <w:tbl>
      <w:tblPr>
        <w:tblStyle w:val="TableGrid"/>
        <w:tblW w:w="0" w:type="auto"/>
        <w:jc w:val="center"/>
        <w:tblLook w:val="04A0" w:firstRow="1" w:lastRow="0" w:firstColumn="1" w:lastColumn="0" w:noHBand="0" w:noVBand="1"/>
      </w:tblPr>
      <w:tblGrid>
        <w:gridCol w:w="4158"/>
        <w:gridCol w:w="3690"/>
      </w:tblGrid>
      <w:tr w:rsidR="00D61CAE" w14:paraId="0B23B528" w14:textId="77777777" w:rsidTr="00406B9A">
        <w:trPr>
          <w:jc w:val="center"/>
        </w:trPr>
        <w:tc>
          <w:tcPr>
            <w:tcW w:w="7848" w:type="dxa"/>
            <w:gridSpan w:val="2"/>
          </w:tcPr>
          <w:p w14:paraId="09BF4E18" w14:textId="37A04CD5" w:rsidR="00D61CAE" w:rsidRPr="002F304C" w:rsidRDefault="003552B2" w:rsidP="00366858">
            <w:pPr>
              <w:tabs>
                <w:tab w:val="left" w:pos="720"/>
                <w:tab w:val="left" w:pos="1267"/>
                <w:tab w:val="left" w:pos="1620"/>
                <w:tab w:val="left" w:pos="2434"/>
                <w:tab w:val="left" w:pos="2880"/>
              </w:tabs>
              <w:suppressAutoHyphens/>
              <w:spacing w:after="0"/>
              <w:jc w:val="center"/>
              <w:rPr>
                <w:rFonts w:cs="Arial"/>
                <w:b/>
                <w:sz w:val="24"/>
                <w:szCs w:val="24"/>
              </w:rPr>
            </w:pPr>
            <w:r w:rsidRPr="002F304C">
              <w:rPr>
                <w:rFonts w:cs="Arial"/>
                <w:b/>
                <w:sz w:val="24"/>
                <w:szCs w:val="24"/>
              </w:rPr>
              <w:t>SCHEDULE FILENAME FORMAT</w:t>
            </w:r>
          </w:p>
        </w:tc>
      </w:tr>
      <w:tr w:rsidR="00D61CAE" w14:paraId="2E37B9E1" w14:textId="77777777" w:rsidTr="00406B9A">
        <w:trPr>
          <w:jc w:val="center"/>
        </w:trPr>
        <w:tc>
          <w:tcPr>
            <w:tcW w:w="4158" w:type="dxa"/>
          </w:tcPr>
          <w:p w14:paraId="73E9691D" w14:textId="544F094E"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Preliminary Schedule</w:t>
            </w:r>
          </w:p>
        </w:tc>
        <w:tc>
          <w:tcPr>
            <w:tcW w:w="3690" w:type="dxa"/>
          </w:tcPr>
          <w:p w14:paraId="5C727678" w14:textId="64469307"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w:t>
            </w:r>
            <w:r w:rsidR="00AD046B">
              <w:rPr>
                <w:rFonts w:cs="Arial"/>
                <w:sz w:val="24"/>
                <w:szCs w:val="24"/>
              </w:rPr>
              <w:t>PSVV</w:t>
            </w:r>
          </w:p>
        </w:tc>
      </w:tr>
      <w:tr w:rsidR="00D61CAE" w14:paraId="75926634" w14:textId="77777777" w:rsidTr="00406B9A">
        <w:trPr>
          <w:jc w:val="center"/>
        </w:trPr>
        <w:tc>
          <w:tcPr>
            <w:tcW w:w="4158" w:type="dxa"/>
          </w:tcPr>
          <w:p w14:paraId="2AE2AFE0" w14:textId="7724DEAF"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Baseline Schedule</w:t>
            </w:r>
          </w:p>
        </w:tc>
        <w:tc>
          <w:tcPr>
            <w:tcW w:w="3690" w:type="dxa"/>
          </w:tcPr>
          <w:p w14:paraId="5581F49F" w14:textId="075C47BF"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TTTTT-YYMM-BSVV</w:t>
            </w:r>
          </w:p>
        </w:tc>
      </w:tr>
      <w:tr w:rsidR="00D61CAE" w14:paraId="76B42B3D" w14:textId="77777777" w:rsidTr="00406B9A">
        <w:trPr>
          <w:jc w:val="center"/>
        </w:trPr>
        <w:tc>
          <w:tcPr>
            <w:tcW w:w="4158" w:type="dxa"/>
          </w:tcPr>
          <w:p w14:paraId="0C67CF0E" w14:textId="5C7FC83F"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lastRenderedPageBreak/>
              <w:t>Monthly Progress Schedule #1</w:t>
            </w:r>
          </w:p>
        </w:tc>
        <w:tc>
          <w:tcPr>
            <w:tcW w:w="3690" w:type="dxa"/>
          </w:tcPr>
          <w:p w14:paraId="057F10CD" w14:textId="17D47DD3"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TTTTT-YYMM-MPS01VV</w:t>
            </w:r>
          </w:p>
        </w:tc>
      </w:tr>
      <w:tr w:rsidR="00D61CAE" w14:paraId="645A4213" w14:textId="77777777" w:rsidTr="00406B9A">
        <w:trPr>
          <w:jc w:val="center"/>
        </w:trPr>
        <w:tc>
          <w:tcPr>
            <w:tcW w:w="4158" w:type="dxa"/>
          </w:tcPr>
          <w:p w14:paraId="78EBA7C9" w14:textId="2D320FA6"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Monthly Progress Schedule #2</w:t>
            </w:r>
          </w:p>
        </w:tc>
        <w:tc>
          <w:tcPr>
            <w:tcW w:w="3690" w:type="dxa"/>
          </w:tcPr>
          <w:p w14:paraId="0390C821" w14:textId="39EB3E55"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TTTTT-YYMM-MPS02VV</w:t>
            </w:r>
          </w:p>
        </w:tc>
      </w:tr>
      <w:tr w:rsidR="00D61CAE" w14:paraId="503B182E" w14:textId="77777777" w:rsidTr="00406B9A">
        <w:trPr>
          <w:jc w:val="center"/>
        </w:trPr>
        <w:tc>
          <w:tcPr>
            <w:tcW w:w="4158" w:type="dxa"/>
          </w:tcPr>
          <w:p w14:paraId="75A5B38F" w14:textId="748F2952"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Recovery Schedule</w:t>
            </w:r>
          </w:p>
        </w:tc>
        <w:tc>
          <w:tcPr>
            <w:tcW w:w="3690" w:type="dxa"/>
          </w:tcPr>
          <w:p w14:paraId="70E65AED" w14:textId="23229094"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TTTTT-YYMM-RCYSVV</w:t>
            </w:r>
          </w:p>
        </w:tc>
      </w:tr>
      <w:tr w:rsidR="00D61CAE" w14:paraId="47A8EB7C" w14:textId="77777777" w:rsidTr="00406B9A">
        <w:trPr>
          <w:jc w:val="center"/>
        </w:trPr>
        <w:tc>
          <w:tcPr>
            <w:tcW w:w="4158" w:type="dxa"/>
          </w:tcPr>
          <w:p w14:paraId="061B6DB6" w14:textId="33311CB6"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TIA Schedule</w:t>
            </w:r>
          </w:p>
        </w:tc>
        <w:tc>
          <w:tcPr>
            <w:tcW w:w="3690" w:type="dxa"/>
          </w:tcPr>
          <w:p w14:paraId="654CA027" w14:textId="31D06795"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TTTTT-YYMM-TIASVV</w:t>
            </w:r>
          </w:p>
        </w:tc>
      </w:tr>
      <w:tr w:rsidR="00D61CAE" w14:paraId="318B6A95" w14:textId="77777777" w:rsidTr="00406B9A">
        <w:trPr>
          <w:jc w:val="center"/>
        </w:trPr>
        <w:tc>
          <w:tcPr>
            <w:tcW w:w="4158" w:type="dxa"/>
          </w:tcPr>
          <w:p w14:paraId="365EBC6E" w14:textId="496C737F"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Record Schedule</w:t>
            </w:r>
          </w:p>
        </w:tc>
        <w:tc>
          <w:tcPr>
            <w:tcW w:w="3690" w:type="dxa"/>
          </w:tcPr>
          <w:p w14:paraId="6B6F8D44" w14:textId="5060E1BC"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TTTTT-YYMM-RCDSVV</w:t>
            </w:r>
          </w:p>
        </w:tc>
      </w:tr>
      <w:tr w:rsidR="003552B2" w14:paraId="6C641C44" w14:textId="77777777" w:rsidTr="00406B9A">
        <w:trPr>
          <w:jc w:val="center"/>
        </w:trPr>
        <w:tc>
          <w:tcPr>
            <w:tcW w:w="4158" w:type="dxa"/>
          </w:tcPr>
          <w:p w14:paraId="1622E83C" w14:textId="579D5928" w:rsidR="003552B2"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 xml:space="preserve">3 Week </w:t>
            </w:r>
            <w:proofErr w:type="spellStart"/>
            <w:r>
              <w:rPr>
                <w:rFonts w:cs="Arial"/>
                <w:sz w:val="24"/>
                <w:szCs w:val="24"/>
              </w:rPr>
              <w:t>Lookahead</w:t>
            </w:r>
            <w:proofErr w:type="spellEnd"/>
            <w:r>
              <w:rPr>
                <w:rFonts w:cs="Arial"/>
                <w:sz w:val="24"/>
                <w:szCs w:val="24"/>
              </w:rPr>
              <w:t xml:space="preserve"> Schedule</w:t>
            </w:r>
          </w:p>
        </w:tc>
        <w:tc>
          <w:tcPr>
            <w:tcW w:w="3690" w:type="dxa"/>
          </w:tcPr>
          <w:p w14:paraId="5434105A" w14:textId="1297958B" w:rsidR="003552B2"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TTTTT-YYMM-LASVV</w:t>
            </w:r>
          </w:p>
        </w:tc>
      </w:tr>
      <w:tr w:rsidR="003552B2" w14:paraId="7A9D1DD4" w14:textId="77777777" w:rsidTr="00406B9A">
        <w:trPr>
          <w:jc w:val="center"/>
        </w:trPr>
        <w:tc>
          <w:tcPr>
            <w:tcW w:w="4158" w:type="dxa"/>
          </w:tcPr>
          <w:p w14:paraId="396C0BE2" w14:textId="078969FB" w:rsidR="003552B2"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Schedule Narrative</w:t>
            </w:r>
          </w:p>
        </w:tc>
        <w:tc>
          <w:tcPr>
            <w:tcW w:w="3690" w:type="dxa"/>
          </w:tcPr>
          <w:p w14:paraId="0110BFDC" w14:textId="2E08617F" w:rsidR="003552B2"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TTTTT-YYMM-NARVV</w:t>
            </w:r>
          </w:p>
        </w:tc>
      </w:tr>
      <w:tr w:rsidR="00406B9A" w14:paraId="77DE0A1C" w14:textId="77777777" w:rsidTr="00406B9A">
        <w:trPr>
          <w:jc w:val="center"/>
        </w:trPr>
        <w:tc>
          <w:tcPr>
            <w:tcW w:w="7848" w:type="dxa"/>
            <w:gridSpan w:val="2"/>
          </w:tcPr>
          <w:p w14:paraId="333C35A4" w14:textId="4D87C694" w:rsidR="00406B9A" w:rsidRDefault="00406B9A"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 xml:space="preserve">Note: </w:t>
            </w:r>
          </w:p>
          <w:p w14:paraId="3AF17715" w14:textId="77777777" w:rsidR="00406B9A" w:rsidRDefault="00406B9A" w:rsidP="00366858">
            <w:pPr>
              <w:tabs>
                <w:tab w:val="left" w:pos="720"/>
                <w:tab w:val="left" w:pos="1267"/>
                <w:tab w:val="left" w:pos="1620"/>
                <w:tab w:val="left" w:pos="2434"/>
                <w:tab w:val="left" w:pos="2880"/>
              </w:tabs>
              <w:suppressAutoHyphens/>
              <w:spacing w:after="0"/>
              <w:jc w:val="both"/>
              <w:rPr>
                <w:rFonts w:cs="Arial"/>
                <w:sz w:val="24"/>
                <w:szCs w:val="24"/>
              </w:rPr>
            </w:pPr>
          </w:p>
          <w:p w14:paraId="74A5C0B9" w14:textId="5C82D4CB" w:rsid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TTTTT: First 5 digits of project TRACS number</w:t>
            </w:r>
            <w:r>
              <w:rPr>
                <w:rFonts w:cs="Arial"/>
                <w:sz w:val="24"/>
                <w:szCs w:val="24"/>
              </w:rPr>
              <w:t>.</w:t>
            </w:r>
          </w:p>
          <w:p w14:paraId="4A2B25EC" w14:textId="77777777" w:rsidR="00406B9A" w:rsidRPr="00406B9A" w:rsidRDefault="00406B9A" w:rsidP="00366858">
            <w:pPr>
              <w:pStyle w:val="ListParagraph"/>
              <w:tabs>
                <w:tab w:val="left" w:pos="90"/>
                <w:tab w:val="left" w:pos="720"/>
                <w:tab w:val="left" w:pos="1620"/>
                <w:tab w:val="left" w:pos="2434"/>
                <w:tab w:val="left" w:pos="2880"/>
              </w:tabs>
              <w:suppressAutoHyphens/>
              <w:spacing w:after="0"/>
              <w:ind w:left="0"/>
              <w:jc w:val="both"/>
              <w:rPr>
                <w:rFonts w:cs="Arial"/>
                <w:sz w:val="24"/>
                <w:szCs w:val="24"/>
              </w:rPr>
            </w:pPr>
          </w:p>
          <w:p w14:paraId="15DF6F99" w14:textId="78018E18" w:rsid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YYMM: Current 2 digit year and month</w:t>
            </w:r>
            <w:r>
              <w:rPr>
                <w:rFonts w:cs="Arial"/>
                <w:sz w:val="24"/>
                <w:szCs w:val="24"/>
              </w:rPr>
              <w:t>.</w:t>
            </w:r>
          </w:p>
          <w:p w14:paraId="6CDA0004" w14:textId="77777777" w:rsidR="00406B9A" w:rsidRPr="00406B9A" w:rsidRDefault="00406B9A" w:rsidP="00366858">
            <w:pPr>
              <w:pStyle w:val="ListParagraph"/>
              <w:spacing w:after="0"/>
              <w:rPr>
                <w:rFonts w:cs="Arial"/>
                <w:sz w:val="24"/>
                <w:szCs w:val="24"/>
              </w:rPr>
            </w:pPr>
          </w:p>
          <w:p w14:paraId="6CEDBFA5" w14:textId="3E782549" w:rsidR="00406B9A" w:rsidRP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VV: 2 digit version number (01, 02, etc.)</w:t>
            </w:r>
            <w:r>
              <w:rPr>
                <w:rFonts w:cs="Arial"/>
                <w:sz w:val="24"/>
                <w:szCs w:val="24"/>
              </w:rPr>
              <w:t>.</w:t>
            </w:r>
          </w:p>
        </w:tc>
      </w:tr>
    </w:tbl>
    <w:p w14:paraId="028371A7" w14:textId="77777777" w:rsidR="00AD046B" w:rsidRDefault="00AD046B" w:rsidP="00366858">
      <w:pPr>
        <w:tabs>
          <w:tab w:val="left" w:pos="720"/>
          <w:tab w:val="left" w:pos="1267"/>
          <w:tab w:val="left" w:pos="1620"/>
          <w:tab w:val="left" w:pos="2434"/>
          <w:tab w:val="left" w:pos="2880"/>
        </w:tabs>
        <w:suppressAutoHyphens/>
        <w:spacing w:after="0"/>
        <w:jc w:val="both"/>
        <w:rPr>
          <w:rFonts w:cs="Arial"/>
          <w:sz w:val="24"/>
          <w:szCs w:val="24"/>
        </w:rPr>
      </w:pPr>
    </w:p>
    <w:p w14:paraId="5CF811AB" w14:textId="2FE95450" w:rsidR="006F350D" w:rsidRPr="00BB48AB" w:rsidRDefault="002F0C72"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r w:rsidRPr="00BB48AB">
        <w:rPr>
          <w:rFonts w:cs="Arial"/>
          <w:color w:val="000000" w:themeColor="text1"/>
          <w:sz w:val="24"/>
          <w:szCs w:val="24"/>
        </w:rPr>
        <w:t>All</w:t>
      </w:r>
      <w:r w:rsidR="00A8610D" w:rsidRPr="00BB48AB">
        <w:rPr>
          <w:rFonts w:cs="Arial"/>
          <w:color w:val="000000" w:themeColor="text1"/>
          <w:sz w:val="24"/>
          <w:szCs w:val="24"/>
        </w:rPr>
        <w:t xml:space="preserve"> </w:t>
      </w:r>
      <w:r w:rsidR="009C3105" w:rsidRPr="00BB48AB">
        <w:rPr>
          <w:rFonts w:cs="Arial"/>
          <w:color w:val="000000" w:themeColor="text1"/>
          <w:sz w:val="24"/>
          <w:szCs w:val="24"/>
        </w:rPr>
        <w:t xml:space="preserve">bar chart </w:t>
      </w:r>
      <w:r w:rsidR="001C4605" w:rsidRPr="00BB48AB">
        <w:rPr>
          <w:rFonts w:cs="Arial"/>
          <w:color w:val="000000" w:themeColor="text1"/>
          <w:sz w:val="24"/>
          <w:szCs w:val="24"/>
        </w:rPr>
        <w:t xml:space="preserve">schedule </w:t>
      </w:r>
      <w:r w:rsidR="00A8610D" w:rsidRPr="00BB48AB">
        <w:rPr>
          <w:rFonts w:cs="Arial"/>
          <w:color w:val="000000" w:themeColor="text1"/>
          <w:sz w:val="24"/>
          <w:szCs w:val="24"/>
        </w:rPr>
        <w:t>plot</w:t>
      </w:r>
      <w:r w:rsidRPr="00BB48AB">
        <w:rPr>
          <w:rFonts w:cs="Arial"/>
          <w:color w:val="000000" w:themeColor="text1"/>
          <w:sz w:val="24"/>
          <w:szCs w:val="24"/>
        </w:rPr>
        <w:t>s</w:t>
      </w:r>
      <w:r w:rsidR="00A8610D" w:rsidRPr="00BB48AB">
        <w:rPr>
          <w:rFonts w:cs="Arial"/>
          <w:color w:val="000000" w:themeColor="text1"/>
          <w:sz w:val="24"/>
          <w:szCs w:val="24"/>
        </w:rPr>
        <w:t xml:space="preserve"> shall </w:t>
      </w:r>
      <w:r w:rsidR="00D54B6F" w:rsidRPr="00BB48AB">
        <w:rPr>
          <w:rFonts w:cs="Arial"/>
          <w:color w:val="000000" w:themeColor="text1"/>
          <w:sz w:val="24"/>
          <w:szCs w:val="24"/>
        </w:rPr>
        <w:t xml:space="preserve">be in color and </w:t>
      </w:r>
      <w:r w:rsidR="00A8610D" w:rsidRPr="00BB48AB">
        <w:rPr>
          <w:rFonts w:cs="Arial"/>
          <w:color w:val="000000" w:themeColor="text1"/>
          <w:sz w:val="24"/>
          <w:szCs w:val="24"/>
        </w:rPr>
        <w:t>have a size and scale acceptable to the Engineer.</w:t>
      </w:r>
      <w:r w:rsidR="008029CD" w:rsidRPr="00BB48AB">
        <w:rPr>
          <w:rFonts w:cs="Arial"/>
          <w:color w:val="000000" w:themeColor="text1"/>
          <w:sz w:val="24"/>
          <w:szCs w:val="24"/>
        </w:rPr>
        <w:t xml:space="preserve"> Include a title block and a </w:t>
      </w:r>
      <w:r w:rsidR="007665A4" w:rsidRPr="00BB48AB">
        <w:rPr>
          <w:rFonts w:cs="Arial"/>
          <w:color w:val="000000" w:themeColor="text1"/>
          <w:sz w:val="24"/>
          <w:szCs w:val="24"/>
        </w:rPr>
        <w:t>legend</w:t>
      </w:r>
      <w:r w:rsidR="008029CD" w:rsidRPr="00BB48AB">
        <w:rPr>
          <w:rFonts w:cs="Arial"/>
          <w:color w:val="000000" w:themeColor="text1"/>
          <w:sz w:val="24"/>
          <w:szCs w:val="24"/>
        </w:rPr>
        <w:t xml:space="preserve"> on each page</w:t>
      </w:r>
      <w:r w:rsidR="007665A4" w:rsidRPr="00BB48AB">
        <w:rPr>
          <w:rFonts w:cs="Arial"/>
          <w:color w:val="000000" w:themeColor="text1"/>
          <w:sz w:val="24"/>
          <w:szCs w:val="24"/>
        </w:rPr>
        <w:t xml:space="preserve">. The plot layout shall include a schedule activity table with corresponding </w:t>
      </w:r>
      <w:r w:rsidR="00C27CD9" w:rsidRPr="00BB48AB">
        <w:rPr>
          <w:rFonts w:cs="Arial"/>
          <w:color w:val="000000" w:themeColor="text1"/>
          <w:sz w:val="24"/>
          <w:szCs w:val="24"/>
        </w:rPr>
        <w:t>bar</w:t>
      </w:r>
      <w:r w:rsidR="007665A4" w:rsidRPr="00BB48AB">
        <w:rPr>
          <w:rFonts w:cs="Arial"/>
          <w:color w:val="000000" w:themeColor="text1"/>
          <w:sz w:val="24"/>
          <w:szCs w:val="24"/>
        </w:rPr>
        <w:t xml:space="preserve"> </w:t>
      </w:r>
      <w:r w:rsidR="00C27CD9" w:rsidRPr="00BB48AB">
        <w:rPr>
          <w:rFonts w:cs="Arial"/>
          <w:color w:val="000000" w:themeColor="text1"/>
          <w:sz w:val="24"/>
          <w:szCs w:val="24"/>
        </w:rPr>
        <w:t>c</w:t>
      </w:r>
      <w:r w:rsidR="007665A4" w:rsidRPr="00BB48AB">
        <w:rPr>
          <w:rFonts w:cs="Arial"/>
          <w:color w:val="000000" w:themeColor="text1"/>
          <w:sz w:val="24"/>
          <w:szCs w:val="24"/>
        </w:rPr>
        <w:t>hart. The activity table shall</w:t>
      </w:r>
      <w:r w:rsidR="008543B3" w:rsidRPr="00BB48AB">
        <w:rPr>
          <w:rFonts w:cs="Arial"/>
          <w:color w:val="000000" w:themeColor="text1"/>
          <w:sz w:val="24"/>
          <w:szCs w:val="24"/>
        </w:rPr>
        <w:t xml:space="preserve"> be grouped by the WBS and</w:t>
      </w:r>
      <w:r w:rsidR="007665A4" w:rsidRPr="00BB48AB">
        <w:rPr>
          <w:rFonts w:cs="Arial"/>
          <w:color w:val="000000" w:themeColor="text1"/>
          <w:sz w:val="24"/>
          <w:szCs w:val="24"/>
        </w:rPr>
        <w:t xml:space="preserve"> include the activity ID, activity name, duration, start date, finish date,</w:t>
      </w:r>
      <w:r w:rsidR="007C201A" w:rsidRPr="00BB48AB">
        <w:rPr>
          <w:rFonts w:cs="Arial"/>
          <w:color w:val="000000" w:themeColor="text1"/>
          <w:sz w:val="24"/>
          <w:szCs w:val="24"/>
        </w:rPr>
        <w:t xml:space="preserve"> </w:t>
      </w:r>
      <w:r w:rsidR="007665A4" w:rsidRPr="00BB48AB">
        <w:rPr>
          <w:rFonts w:cs="Arial"/>
          <w:color w:val="000000" w:themeColor="text1"/>
          <w:sz w:val="24"/>
          <w:szCs w:val="24"/>
        </w:rPr>
        <w:t>and total float.</w:t>
      </w:r>
      <w:r w:rsidR="007665A4" w:rsidRPr="00BB48AB">
        <w:rPr>
          <w:color w:val="000000" w:themeColor="text1"/>
        </w:rPr>
        <w:t xml:space="preserve"> </w:t>
      </w:r>
      <w:r w:rsidR="007665A4" w:rsidRPr="00BB48AB">
        <w:rPr>
          <w:rFonts w:cs="Arial"/>
          <w:color w:val="000000" w:themeColor="text1"/>
          <w:sz w:val="24"/>
          <w:szCs w:val="24"/>
        </w:rPr>
        <w:t xml:space="preserve">All activities in the </w:t>
      </w:r>
      <w:r w:rsidR="00C27CD9" w:rsidRPr="00BB48AB">
        <w:rPr>
          <w:rFonts w:cs="Arial"/>
          <w:color w:val="000000" w:themeColor="text1"/>
          <w:sz w:val="24"/>
          <w:szCs w:val="24"/>
        </w:rPr>
        <w:t>bar</w:t>
      </w:r>
      <w:r w:rsidR="007665A4" w:rsidRPr="00BB48AB">
        <w:rPr>
          <w:rFonts w:cs="Arial"/>
          <w:color w:val="000000" w:themeColor="text1"/>
          <w:sz w:val="24"/>
          <w:szCs w:val="24"/>
        </w:rPr>
        <w:t xml:space="preserve"> </w:t>
      </w:r>
      <w:r w:rsidR="00C27CD9" w:rsidRPr="00BB48AB">
        <w:rPr>
          <w:rFonts w:cs="Arial"/>
          <w:color w:val="000000" w:themeColor="text1"/>
          <w:sz w:val="24"/>
          <w:szCs w:val="24"/>
        </w:rPr>
        <w:t>c</w:t>
      </w:r>
      <w:r w:rsidR="007665A4" w:rsidRPr="00BB48AB">
        <w:rPr>
          <w:rFonts w:cs="Arial"/>
          <w:color w:val="000000" w:themeColor="text1"/>
          <w:sz w:val="24"/>
          <w:szCs w:val="24"/>
        </w:rPr>
        <w:t>hart shall be plotted on their start and finish dates.</w:t>
      </w:r>
      <w:r w:rsidR="007C201A" w:rsidRPr="00BB48AB">
        <w:rPr>
          <w:rFonts w:cs="Arial"/>
          <w:color w:val="000000" w:themeColor="text1"/>
          <w:sz w:val="24"/>
          <w:szCs w:val="24"/>
        </w:rPr>
        <w:t xml:space="preserve"> Show relationship lines and data date line.</w:t>
      </w:r>
      <w:r w:rsidR="00893B80" w:rsidRPr="00BB48AB">
        <w:rPr>
          <w:rFonts w:cs="Arial"/>
          <w:color w:val="000000" w:themeColor="text1"/>
          <w:sz w:val="24"/>
          <w:szCs w:val="24"/>
        </w:rPr>
        <w:t xml:space="preserve"> The bar chart shall be time-scaled in </w:t>
      </w:r>
      <w:r w:rsidR="0020369C" w:rsidRPr="00BB48AB">
        <w:rPr>
          <w:rFonts w:cs="Arial"/>
          <w:color w:val="000000" w:themeColor="text1"/>
          <w:sz w:val="24"/>
          <w:szCs w:val="24"/>
        </w:rPr>
        <w:t xml:space="preserve">two-line format with a date interval set to year/month and type set to </w:t>
      </w:r>
      <w:r w:rsidR="00893B80" w:rsidRPr="00BB48AB">
        <w:rPr>
          <w:rFonts w:cs="Arial"/>
          <w:color w:val="000000" w:themeColor="text1"/>
          <w:sz w:val="24"/>
          <w:szCs w:val="24"/>
        </w:rPr>
        <w:t>calendar.</w:t>
      </w:r>
    </w:p>
    <w:p w14:paraId="59D001F9" w14:textId="77777777" w:rsidR="00A8610D" w:rsidRPr="00BB48AB" w:rsidRDefault="00A8610D"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p>
    <w:p w14:paraId="33CAC169" w14:textId="3D992D4C" w:rsidR="006F350D" w:rsidRDefault="006F350D" w:rsidP="00366858">
      <w:pPr>
        <w:tabs>
          <w:tab w:val="left" w:pos="720"/>
          <w:tab w:val="left" w:pos="1267"/>
          <w:tab w:val="left" w:pos="1620"/>
          <w:tab w:val="left" w:pos="2434"/>
          <w:tab w:val="left" w:pos="2880"/>
        </w:tabs>
        <w:suppressAutoHyphens/>
        <w:spacing w:after="0"/>
        <w:jc w:val="both"/>
        <w:rPr>
          <w:rFonts w:cs="Arial"/>
          <w:sz w:val="24"/>
          <w:szCs w:val="24"/>
        </w:rPr>
      </w:pPr>
      <w:r w:rsidRPr="00BB48AB">
        <w:rPr>
          <w:rFonts w:cs="Arial"/>
          <w:color w:val="000000" w:themeColor="text1"/>
          <w:sz w:val="24"/>
          <w:szCs w:val="24"/>
        </w:rPr>
        <w:t>The contractor shall</w:t>
      </w:r>
      <w:r w:rsidR="00FF537F" w:rsidRPr="00BB48AB">
        <w:rPr>
          <w:rFonts w:cs="Arial"/>
          <w:color w:val="000000" w:themeColor="text1"/>
          <w:sz w:val="24"/>
          <w:szCs w:val="24"/>
        </w:rPr>
        <w:t xml:space="preserve"> </w:t>
      </w:r>
      <w:r w:rsidRPr="00BB48AB">
        <w:rPr>
          <w:rFonts w:cs="Arial"/>
          <w:color w:val="000000" w:themeColor="text1"/>
          <w:sz w:val="24"/>
          <w:szCs w:val="24"/>
        </w:rPr>
        <w:t>provide two 8.</w:t>
      </w:r>
      <w:r w:rsidR="00FF537F" w:rsidRPr="00BB48AB">
        <w:rPr>
          <w:rFonts w:cs="Arial"/>
          <w:color w:val="000000" w:themeColor="text1"/>
          <w:sz w:val="24"/>
          <w:szCs w:val="24"/>
        </w:rPr>
        <w:t xml:space="preserve">5 x 11 inch hard copies of the narrative and </w:t>
      </w:r>
      <w:r w:rsidR="00FF537F">
        <w:rPr>
          <w:rFonts w:cs="Arial"/>
          <w:sz w:val="24"/>
          <w:szCs w:val="24"/>
        </w:rPr>
        <w:t>monthly report with an electronic pdf copy.</w:t>
      </w:r>
    </w:p>
    <w:p w14:paraId="046AAF64" w14:textId="77777777" w:rsidR="00D2686C" w:rsidRDefault="00D2686C" w:rsidP="00366858">
      <w:pPr>
        <w:tabs>
          <w:tab w:val="left" w:pos="720"/>
          <w:tab w:val="left" w:pos="1267"/>
          <w:tab w:val="left" w:pos="1620"/>
          <w:tab w:val="left" w:pos="2434"/>
          <w:tab w:val="left" w:pos="2880"/>
        </w:tabs>
        <w:suppressAutoHyphens/>
        <w:spacing w:after="0"/>
        <w:jc w:val="both"/>
        <w:rPr>
          <w:rFonts w:cs="Arial"/>
          <w:sz w:val="24"/>
          <w:szCs w:val="24"/>
        </w:rPr>
      </w:pPr>
    </w:p>
    <w:p w14:paraId="1C979F12" w14:textId="6C6EA660" w:rsidR="00632B23" w:rsidRDefault="00632B23"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The contractor shall provide a schedule log file</w:t>
      </w:r>
      <w:r w:rsidR="00D61CAE">
        <w:rPr>
          <w:rFonts w:cs="Arial"/>
          <w:sz w:val="24"/>
          <w:szCs w:val="24"/>
        </w:rPr>
        <w:t xml:space="preserve"> generated by the software</w:t>
      </w:r>
      <w:r>
        <w:rPr>
          <w:rFonts w:cs="Arial"/>
          <w:sz w:val="24"/>
          <w:szCs w:val="24"/>
        </w:rPr>
        <w:t xml:space="preserve"> in a .txt file format</w:t>
      </w:r>
      <w:r w:rsidR="00320C6D">
        <w:rPr>
          <w:rFonts w:cs="Arial"/>
          <w:sz w:val="24"/>
          <w:szCs w:val="24"/>
        </w:rPr>
        <w:t xml:space="preserve"> with all schedule submittals</w:t>
      </w:r>
      <w:r>
        <w:rPr>
          <w:rFonts w:cs="Arial"/>
          <w:sz w:val="24"/>
          <w:szCs w:val="24"/>
        </w:rPr>
        <w:t xml:space="preserve">. The log file shall have the same </w:t>
      </w:r>
      <w:r w:rsidR="00320C6D">
        <w:rPr>
          <w:rFonts w:cs="Arial"/>
          <w:sz w:val="24"/>
          <w:szCs w:val="24"/>
        </w:rPr>
        <w:t>file</w:t>
      </w:r>
      <w:r>
        <w:rPr>
          <w:rFonts w:cs="Arial"/>
          <w:sz w:val="24"/>
          <w:szCs w:val="24"/>
        </w:rPr>
        <w:t>name as the schedule file. The contractor shall review the log file prior to submittal to verify that the electronic schedule is in compliance with this specification.</w:t>
      </w:r>
    </w:p>
    <w:p w14:paraId="42783F03" w14:textId="77777777" w:rsidR="00673EAC" w:rsidRPr="00DE75A0" w:rsidRDefault="00673EAC" w:rsidP="00366858">
      <w:pPr>
        <w:tabs>
          <w:tab w:val="left" w:pos="720"/>
          <w:tab w:val="left" w:pos="1267"/>
          <w:tab w:val="left" w:pos="1620"/>
          <w:tab w:val="left" w:pos="2434"/>
          <w:tab w:val="left" w:pos="2880"/>
        </w:tabs>
        <w:suppressAutoHyphens/>
        <w:spacing w:after="0"/>
        <w:jc w:val="both"/>
        <w:rPr>
          <w:rFonts w:cs="Arial"/>
          <w:sz w:val="24"/>
          <w:szCs w:val="24"/>
        </w:rPr>
      </w:pPr>
    </w:p>
    <w:p w14:paraId="0BD7456E" w14:textId="02AE53DB" w:rsidR="00087AF9" w:rsidRPr="0059317F" w:rsidRDefault="00087AF9" w:rsidP="00366858">
      <w:pPr>
        <w:numPr>
          <w:ilvl w:val="0"/>
          <w:numId w:val="1"/>
        </w:numPr>
        <w:tabs>
          <w:tab w:val="left" w:pos="1890"/>
        </w:tabs>
        <w:autoSpaceDE w:val="0"/>
        <w:autoSpaceDN w:val="0"/>
        <w:adjustRightInd w:val="0"/>
        <w:spacing w:after="0"/>
        <w:ind w:firstLine="0"/>
        <w:jc w:val="both"/>
        <w:rPr>
          <w:rFonts w:cs="Arial"/>
          <w:b/>
          <w:sz w:val="24"/>
          <w:szCs w:val="24"/>
        </w:rPr>
      </w:pPr>
      <w:r w:rsidRPr="0059317F">
        <w:rPr>
          <w:rFonts w:cs="Arial"/>
          <w:b/>
          <w:sz w:val="24"/>
          <w:szCs w:val="24"/>
        </w:rPr>
        <w:t>Software</w:t>
      </w:r>
      <w:r w:rsidR="00011849" w:rsidRPr="0059317F">
        <w:rPr>
          <w:rFonts w:cs="Arial"/>
          <w:b/>
          <w:sz w:val="24"/>
          <w:szCs w:val="24"/>
        </w:rPr>
        <w:t>:</w:t>
      </w:r>
    </w:p>
    <w:p w14:paraId="5C8F45FB" w14:textId="77777777" w:rsidR="00D2686C" w:rsidRPr="0059317F" w:rsidRDefault="00D2686C" w:rsidP="00366858">
      <w:pPr>
        <w:autoSpaceDE w:val="0"/>
        <w:autoSpaceDN w:val="0"/>
        <w:adjustRightInd w:val="0"/>
        <w:spacing w:after="0"/>
        <w:ind w:left="720"/>
        <w:jc w:val="both"/>
        <w:rPr>
          <w:rFonts w:cs="Arial"/>
          <w:b/>
          <w:sz w:val="24"/>
          <w:szCs w:val="24"/>
        </w:rPr>
      </w:pPr>
    </w:p>
    <w:p w14:paraId="68CB70B8" w14:textId="26A261A9" w:rsidR="00175580" w:rsidRPr="00DE75A0" w:rsidRDefault="009F05C8" w:rsidP="00366858">
      <w:pPr>
        <w:spacing w:after="0"/>
        <w:jc w:val="both"/>
        <w:rPr>
          <w:rFonts w:cs="Arial"/>
          <w:sz w:val="24"/>
          <w:szCs w:val="24"/>
        </w:rPr>
      </w:pPr>
      <w:r w:rsidRPr="0059317F">
        <w:rPr>
          <w:rFonts w:cs="Arial"/>
          <w:sz w:val="24"/>
          <w:szCs w:val="24"/>
        </w:rPr>
        <w:t xml:space="preserve">The automated system software shall be </w:t>
      </w:r>
      <w:r w:rsidR="00615386" w:rsidRPr="0059317F">
        <w:rPr>
          <w:rFonts w:cs="Arial"/>
          <w:sz w:val="24"/>
          <w:szCs w:val="24"/>
        </w:rPr>
        <w:t>Primavera P6</w:t>
      </w:r>
      <w:r w:rsidR="00E64711" w:rsidRPr="0059317F">
        <w:rPr>
          <w:rFonts w:cs="Arial"/>
          <w:sz w:val="24"/>
          <w:szCs w:val="24"/>
        </w:rPr>
        <w:t>.</w:t>
      </w:r>
    </w:p>
    <w:sectPr w:rsidR="00175580" w:rsidRPr="00DE75A0" w:rsidSect="00E37DAA">
      <w:footerReference w:type="default" r:id="rId9"/>
      <w:pgSz w:w="12240" w:h="15840"/>
      <w:pgMar w:top="1440" w:right="1296" w:bottom="864" w:left="1152"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2DDD43" w15:done="0"/>
  <w15:commentEx w15:paraId="45660910" w15:done="0"/>
  <w15:commentEx w15:paraId="7E5D5B65" w15:done="0"/>
  <w15:commentEx w15:paraId="2AB826E3" w15:done="0"/>
  <w15:commentEx w15:paraId="46B47528" w15:done="0"/>
  <w15:commentEx w15:paraId="3B3A8F12" w15:done="0"/>
  <w15:commentEx w15:paraId="751BA4B3" w15:done="0"/>
  <w15:commentEx w15:paraId="06E33921" w15:done="0"/>
  <w15:commentEx w15:paraId="68451507" w15:done="0"/>
  <w15:commentEx w15:paraId="3D448BA7" w15:done="0"/>
  <w15:commentEx w15:paraId="3C4AC00F" w15:done="0"/>
  <w15:commentEx w15:paraId="67702F72" w15:done="0"/>
  <w15:commentEx w15:paraId="1623C72D" w15:done="0"/>
  <w15:commentEx w15:paraId="4632233C" w15:done="0"/>
  <w15:commentEx w15:paraId="6CE99383" w15:done="0"/>
  <w15:commentEx w15:paraId="6E16B9AA" w15:done="0"/>
  <w15:commentEx w15:paraId="035D51B2" w15:done="0"/>
  <w15:commentEx w15:paraId="6B2389F9" w15:done="0"/>
  <w15:commentEx w15:paraId="159BFB78" w15:done="0"/>
  <w15:commentEx w15:paraId="14FB5343" w15:done="0"/>
  <w15:commentEx w15:paraId="1AB6E0A2" w15:done="0"/>
  <w15:commentEx w15:paraId="55FC2F38" w15:done="0"/>
  <w15:commentEx w15:paraId="0035162C" w15:done="0"/>
  <w15:commentEx w15:paraId="7FED7D3B" w15:done="0"/>
  <w15:commentEx w15:paraId="0692B0B9" w15:done="0"/>
  <w15:commentEx w15:paraId="399EE04F" w15:done="0"/>
  <w15:commentEx w15:paraId="100749E2" w15:done="0"/>
  <w15:commentEx w15:paraId="70B2BB79" w15:done="0"/>
  <w15:commentEx w15:paraId="46AC492A" w15:done="0"/>
  <w15:commentEx w15:paraId="4751648E" w15:done="0"/>
  <w15:commentEx w15:paraId="4F105870" w15:done="0"/>
  <w15:commentEx w15:paraId="32D713D5" w15:done="0"/>
  <w15:commentEx w15:paraId="07D27AAA" w15:done="0"/>
  <w15:commentEx w15:paraId="7A028676" w15:done="0"/>
  <w15:commentEx w15:paraId="4DED599F" w15:done="0"/>
  <w15:commentEx w15:paraId="2594133D" w15:done="0"/>
  <w15:commentEx w15:paraId="070D45FD" w15:done="0"/>
  <w15:commentEx w15:paraId="7367FB25" w15:done="0"/>
  <w15:commentEx w15:paraId="3275C6DF" w15:done="0"/>
  <w15:commentEx w15:paraId="0899497E" w15:done="0"/>
  <w15:commentEx w15:paraId="6D35259F" w15:done="0"/>
  <w15:commentEx w15:paraId="2AF12858" w15:done="0"/>
  <w15:commentEx w15:paraId="00A57AE2" w15:done="0"/>
  <w15:commentEx w15:paraId="18C048DD" w15:done="0"/>
  <w15:commentEx w15:paraId="39983C70" w15:done="0"/>
  <w15:commentEx w15:paraId="3976BD3A" w15:done="0"/>
  <w15:commentEx w15:paraId="6F50A2AB" w15:done="0"/>
  <w15:commentEx w15:paraId="0E516383" w15:done="0"/>
  <w15:commentEx w15:paraId="037D6546" w15:done="0"/>
  <w15:commentEx w15:paraId="71EE8AEA" w15:done="0"/>
  <w15:commentEx w15:paraId="4B68095F" w15:done="0"/>
  <w15:commentEx w15:paraId="2534A53E" w15:done="0"/>
  <w15:commentEx w15:paraId="6A3FC6FB" w15:done="0"/>
  <w15:commentEx w15:paraId="51F9B875" w15:done="0"/>
  <w15:commentEx w15:paraId="5F5B2299" w15:done="0"/>
  <w15:commentEx w15:paraId="4DE0404A" w15:done="0"/>
  <w15:commentEx w15:paraId="365ADCE8" w15:done="0"/>
  <w15:commentEx w15:paraId="77090124" w15:done="0"/>
  <w15:commentEx w15:paraId="04570F91" w15:done="0"/>
  <w15:commentEx w15:paraId="7EB46382" w15:done="0"/>
  <w15:commentEx w15:paraId="2DB96DB6" w15:done="0"/>
  <w15:commentEx w15:paraId="5195ACAF" w15:done="0"/>
  <w15:commentEx w15:paraId="52F9FEC2" w15:done="0"/>
  <w15:commentEx w15:paraId="26AF320B" w15:done="0"/>
  <w15:commentEx w15:paraId="1FF13306" w15:done="0"/>
  <w15:commentEx w15:paraId="0523790E" w15:done="0"/>
  <w15:commentEx w15:paraId="260B6F61" w15:done="0"/>
  <w15:commentEx w15:paraId="5C9C278C" w15:done="0"/>
  <w15:commentEx w15:paraId="79ECC1F5" w15:done="0"/>
  <w15:commentEx w15:paraId="19FF4ED4" w15:done="0"/>
  <w15:commentEx w15:paraId="1F3C228B" w15:done="0"/>
  <w15:commentEx w15:paraId="5E534D98" w15:done="0"/>
  <w15:commentEx w15:paraId="0966A819" w15:done="0"/>
  <w15:commentEx w15:paraId="727FE438" w15:done="0"/>
  <w15:commentEx w15:paraId="0272310D" w15:done="0"/>
  <w15:commentEx w15:paraId="14CE7286" w15:done="0"/>
  <w15:commentEx w15:paraId="627ED89E" w15:done="0"/>
  <w15:commentEx w15:paraId="411CFF3A" w15:done="0"/>
  <w15:commentEx w15:paraId="6BB04309" w15:done="0"/>
  <w15:commentEx w15:paraId="76D84F66" w15:done="0"/>
  <w15:commentEx w15:paraId="390B6A4C" w15:done="0"/>
  <w15:commentEx w15:paraId="21EDEBEB" w15:done="0"/>
  <w15:commentEx w15:paraId="6BC2C99E" w15:done="0"/>
  <w15:commentEx w15:paraId="1BAB6204" w15:done="0"/>
  <w15:commentEx w15:paraId="59D08956" w15:done="0"/>
  <w15:commentEx w15:paraId="604EE527" w15:done="0"/>
  <w15:commentEx w15:paraId="71549DBB" w15:done="0"/>
  <w15:commentEx w15:paraId="76CE0BFF" w15:done="0"/>
  <w15:commentEx w15:paraId="49A1F951" w15:done="0"/>
  <w15:commentEx w15:paraId="38FE32B7" w15:done="0"/>
  <w15:commentEx w15:paraId="282E3309" w15:done="0"/>
  <w15:commentEx w15:paraId="4CA62D2A" w15:done="0"/>
  <w15:commentEx w15:paraId="2DA665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60C79" w14:textId="77777777" w:rsidR="00541438" w:rsidRDefault="00541438" w:rsidP="00D44D86">
      <w:pPr>
        <w:spacing w:after="0"/>
      </w:pPr>
      <w:r>
        <w:separator/>
      </w:r>
    </w:p>
  </w:endnote>
  <w:endnote w:type="continuationSeparator" w:id="0">
    <w:p w14:paraId="68D2A8DE" w14:textId="77777777" w:rsidR="00541438" w:rsidRDefault="00541438" w:rsidP="00D44D86">
      <w:pPr>
        <w:spacing w:after="0"/>
      </w:pPr>
      <w:r>
        <w:continuationSeparator/>
      </w:r>
    </w:p>
  </w:endnote>
  <w:endnote w:type="continuationNotice" w:id="1">
    <w:p w14:paraId="03FAFEF3" w14:textId="77777777" w:rsidR="00541438" w:rsidRDefault="005414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984091"/>
      <w:docPartObj>
        <w:docPartGallery w:val="Page Numbers (Bottom of Page)"/>
        <w:docPartUnique/>
      </w:docPartObj>
    </w:sdtPr>
    <w:sdtEndPr>
      <w:rPr>
        <w:noProof/>
      </w:rPr>
    </w:sdtEndPr>
    <w:sdtContent>
      <w:p w14:paraId="5FB02CDE" w14:textId="77777777" w:rsidR="00541438" w:rsidRDefault="00541438" w:rsidP="00D20B7C">
        <w:pPr>
          <w:pStyle w:val="Footer"/>
          <w:jc w:val="right"/>
        </w:pPr>
      </w:p>
      <w:p w14:paraId="04B61B51" w14:textId="2FA13D50" w:rsidR="00541438" w:rsidRPr="00D20B7C" w:rsidRDefault="00541438" w:rsidP="00D20B7C">
        <w:pPr>
          <w:tabs>
            <w:tab w:val="center" w:pos="4252"/>
            <w:tab w:val="right" w:pos="8504"/>
          </w:tabs>
          <w:spacing w:after="0" w:line="240" w:lineRule="atLeast"/>
          <w:jc w:val="right"/>
          <w:rPr>
            <w:sz w:val="18"/>
            <w:szCs w:val="18"/>
          </w:rPr>
        </w:pPr>
        <w:r>
          <w:rPr>
            <w:sz w:val="18"/>
            <w:szCs w:val="18"/>
          </w:rPr>
          <w:t>108SCH</w:t>
        </w:r>
        <w:r w:rsidR="00630922">
          <w:rPr>
            <w:sz w:val="18"/>
            <w:szCs w:val="18"/>
          </w:rPr>
          <w:t>LVL2</w:t>
        </w:r>
        <w:r w:rsidR="000E3517">
          <w:rPr>
            <w:sz w:val="18"/>
            <w:szCs w:val="18"/>
          </w:rPr>
          <w:t xml:space="preserve"> </w:t>
        </w:r>
        <w:r w:rsidRPr="00D20B7C">
          <w:rPr>
            <w:sz w:val="18"/>
            <w:szCs w:val="18"/>
          </w:rPr>
          <w:t xml:space="preserve">- </w:t>
        </w:r>
        <w:r w:rsidRPr="00D20B7C">
          <w:rPr>
            <w:sz w:val="18"/>
            <w:szCs w:val="18"/>
          </w:rPr>
          <w:fldChar w:fldCharType="begin"/>
        </w:r>
        <w:r w:rsidRPr="00D20B7C">
          <w:rPr>
            <w:sz w:val="18"/>
            <w:szCs w:val="18"/>
          </w:rPr>
          <w:instrText>PAGE</w:instrText>
        </w:r>
        <w:r w:rsidRPr="00D20B7C">
          <w:rPr>
            <w:sz w:val="18"/>
            <w:szCs w:val="18"/>
          </w:rPr>
          <w:fldChar w:fldCharType="separate"/>
        </w:r>
        <w:r w:rsidR="00B341B9">
          <w:rPr>
            <w:noProof/>
            <w:sz w:val="18"/>
            <w:szCs w:val="18"/>
          </w:rPr>
          <w:t>6</w:t>
        </w:r>
        <w:r w:rsidRPr="00D20B7C">
          <w:rPr>
            <w:sz w:val="18"/>
            <w:szCs w:val="18"/>
          </w:rPr>
          <w:fldChar w:fldCharType="end"/>
        </w:r>
        <w:r w:rsidRPr="00D20B7C">
          <w:rPr>
            <w:sz w:val="18"/>
            <w:szCs w:val="18"/>
          </w:rPr>
          <w:t>/</w:t>
        </w:r>
        <w:r w:rsidRPr="00D20B7C">
          <w:rPr>
            <w:sz w:val="18"/>
            <w:szCs w:val="18"/>
          </w:rPr>
          <w:fldChar w:fldCharType="begin"/>
        </w:r>
        <w:r w:rsidRPr="00D20B7C">
          <w:rPr>
            <w:sz w:val="18"/>
            <w:szCs w:val="18"/>
          </w:rPr>
          <w:instrText xml:space="preserve"> NUMPAGES  \* MERGEFORMAT </w:instrText>
        </w:r>
        <w:r w:rsidRPr="00D20B7C">
          <w:rPr>
            <w:sz w:val="18"/>
            <w:szCs w:val="18"/>
          </w:rPr>
          <w:fldChar w:fldCharType="separate"/>
        </w:r>
        <w:r w:rsidR="00B341B9">
          <w:rPr>
            <w:noProof/>
            <w:sz w:val="18"/>
            <w:szCs w:val="18"/>
          </w:rPr>
          <w:t>18</w:t>
        </w:r>
        <w:r w:rsidRPr="00D20B7C">
          <w:rPr>
            <w:sz w:val="18"/>
            <w:szCs w:val="18"/>
          </w:rPr>
          <w:fldChar w:fldCharType="end"/>
        </w:r>
      </w:p>
    </w:sdtContent>
  </w:sdt>
  <w:p w14:paraId="59429DA8" w14:textId="77777777" w:rsidR="00541438" w:rsidRDefault="00541438" w:rsidP="00D44D8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8AD61" w14:textId="77777777" w:rsidR="00541438" w:rsidRDefault="00541438" w:rsidP="00D44D86">
      <w:pPr>
        <w:spacing w:after="0"/>
      </w:pPr>
      <w:r>
        <w:separator/>
      </w:r>
    </w:p>
  </w:footnote>
  <w:footnote w:type="continuationSeparator" w:id="0">
    <w:p w14:paraId="6C6947EE" w14:textId="77777777" w:rsidR="00541438" w:rsidRDefault="00541438" w:rsidP="00D44D86">
      <w:pPr>
        <w:spacing w:after="0"/>
      </w:pPr>
      <w:r>
        <w:continuationSeparator/>
      </w:r>
    </w:p>
  </w:footnote>
  <w:footnote w:type="continuationNotice" w:id="1">
    <w:p w14:paraId="011366C3" w14:textId="77777777" w:rsidR="00541438" w:rsidRDefault="0054143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DEE537C"/>
    <w:lvl w:ilvl="0">
      <w:start w:val="1"/>
      <w:numFmt w:val="decimal"/>
      <w:pStyle w:val="ListBullet2"/>
      <w:lvlText w:val="%1."/>
      <w:lvlJc w:val="left"/>
      <w:pPr>
        <w:ind w:left="720" w:hanging="360"/>
      </w:pPr>
      <w:rPr>
        <w:rFonts w:hint="default"/>
      </w:rPr>
    </w:lvl>
  </w:abstractNum>
  <w:abstractNum w:abstractNumId="1">
    <w:nsid w:val="04060222"/>
    <w:multiLevelType w:val="hybridMultilevel"/>
    <w:tmpl w:val="F1446868"/>
    <w:lvl w:ilvl="0" w:tplc="4A586158">
      <w:start w:val="19"/>
      <w:numFmt w:val="decimal"/>
      <w:lvlText w:val="(%1)"/>
      <w:lvlJc w:val="left"/>
      <w:pPr>
        <w:ind w:left="261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0A7E3C"/>
    <w:multiLevelType w:val="hybridMultilevel"/>
    <w:tmpl w:val="2F58C1E4"/>
    <w:lvl w:ilvl="0" w:tplc="165883F8">
      <w:start w:val="1"/>
      <w:numFmt w:val="decimal"/>
      <w:lvlText w:val="(%1)"/>
      <w:lvlJc w:val="left"/>
      <w:pPr>
        <w:ind w:left="1440" w:hanging="360"/>
      </w:pPr>
      <w:rPr>
        <w:rFonts w:ascii="Arial" w:eastAsia="Times New Roman" w:hAnsi="Arial" w:cs="Arial"/>
      </w:rPr>
    </w:lvl>
    <w:lvl w:ilvl="1" w:tplc="04090019">
      <w:start w:val="1"/>
      <w:numFmt w:val="lowerLetter"/>
      <w:lvlText w:val="%2."/>
      <w:lvlJc w:val="left"/>
      <w:pPr>
        <w:ind w:left="1440" w:hanging="360"/>
      </w:pPr>
    </w:lvl>
    <w:lvl w:ilvl="2" w:tplc="A7D298A0">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061A45"/>
    <w:multiLevelType w:val="hybridMultilevel"/>
    <w:tmpl w:val="F78A17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713F83"/>
    <w:multiLevelType w:val="hybridMultilevel"/>
    <w:tmpl w:val="1CC8AA72"/>
    <w:lvl w:ilvl="0" w:tplc="84A67B72">
      <w:start w:val="1"/>
      <w:numFmt w:val="upperLetter"/>
      <w:lvlText w:val="(%1)"/>
      <w:lvlJc w:val="left"/>
      <w:pPr>
        <w:ind w:left="720" w:hanging="360"/>
      </w:pPr>
      <w:rPr>
        <w:rFonts w:hint="default"/>
      </w:rPr>
    </w:lvl>
    <w:lvl w:ilvl="1" w:tplc="165883F8">
      <w:start w:val="1"/>
      <w:numFmt w:val="decimal"/>
      <w:lvlText w:val="(%2)"/>
      <w:lvlJc w:val="left"/>
      <w:pPr>
        <w:ind w:left="1440" w:hanging="360"/>
      </w:pPr>
      <w:rPr>
        <w:rFonts w:ascii="Arial" w:eastAsia="Times New Roman" w:hAnsi="Arial" w:cs="Arial"/>
      </w:rPr>
    </w:lvl>
    <w:lvl w:ilvl="2" w:tplc="A7D298A0">
      <w:start w:val="1"/>
      <w:numFmt w:val="lowerLetter"/>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CC753B9"/>
    <w:multiLevelType w:val="hybridMultilevel"/>
    <w:tmpl w:val="4164229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F87534"/>
    <w:multiLevelType w:val="hybridMultilevel"/>
    <w:tmpl w:val="2B583714"/>
    <w:lvl w:ilvl="0" w:tplc="4DD8C578">
      <w:start w:val="5"/>
      <w:numFmt w:val="upperLetter"/>
      <w:lvlText w:val="(%1)"/>
      <w:lvlJc w:val="left"/>
      <w:pPr>
        <w:ind w:left="900" w:hanging="54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F08AD"/>
    <w:multiLevelType w:val="hybridMultilevel"/>
    <w:tmpl w:val="0CE89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2A4BE7"/>
    <w:multiLevelType w:val="hybridMultilevel"/>
    <w:tmpl w:val="4B9CF278"/>
    <w:lvl w:ilvl="0" w:tplc="D07E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65105"/>
    <w:multiLevelType w:val="hybridMultilevel"/>
    <w:tmpl w:val="DFB81CFA"/>
    <w:lvl w:ilvl="0" w:tplc="165883F8">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51633A"/>
    <w:multiLevelType w:val="hybridMultilevel"/>
    <w:tmpl w:val="E572E6FE"/>
    <w:lvl w:ilvl="0" w:tplc="A7D298A0">
      <w:start w:val="1"/>
      <w:numFmt w:val="lowerLetter"/>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BC757E"/>
    <w:multiLevelType w:val="hybridMultilevel"/>
    <w:tmpl w:val="5C8CBFF4"/>
    <w:lvl w:ilvl="0" w:tplc="02469EAA">
      <w:start w:val="3"/>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E15BB2"/>
    <w:multiLevelType w:val="hybridMultilevel"/>
    <w:tmpl w:val="5DE6938A"/>
    <w:lvl w:ilvl="0" w:tplc="F1E2126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F31A4"/>
    <w:multiLevelType w:val="hybridMultilevel"/>
    <w:tmpl w:val="96C68F9C"/>
    <w:lvl w:ilvl="0" w:tplc="165883F8">
      <w:start w:val="1"/>
      <w:numFmt w:val="decimal"/>
      <w:lvlText w:val="(%1)"/>
      <w:lvlJc w:val="left"/>
      <w:pPr>
        <w:ind w:left="162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83632FD"/>
    <w:multiLevelType w:val="hybridMultilevel"/>
    <w:tmpl w:val="05A8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8B3FD2"/>
    <w:multiLevelType w:val="hybridMultilevel"/>
    <w:tmpl w:val="5178F94A"/>
    <w:lvl w:ilvl="0" w:tplc="A7D298A0">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6">
    <w:nsid w:val="42556A77"/>
    <w:multiLevelType w:val="hybridMultilevel"/>
    <w:tmpl w:val="397211EA"/>
    <w:lvl w:ilvl="0" w:tplc="A7D298A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nsid w:val="4AA735C0"/>
    <w:multiLevelType w:val="hybridMultilevel"/>
    <w:tmpl w:val="DFB81CFA"/>
    <w:lvl w:ilvl="0" w:tplc="165883F8">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6C1A49"/>
    <w:multiLevelType w:val="hybridMultilevel"/>
    <w:tmpl w:val="2D18671A"/>
    <w:lvl w:ilvl="0" w:tplc="04090017">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nsid w:val="60E73961"/>
    <w:multiLevelType w:val="hybridMultilevel"/>
    <w:tmpl w:val="D30868D8"/>
    <w:lvl w:ilvl="0" w:tplc="84A67B72">
      <w:start w:val="1"/>
      <w:numFmt w:val="upperLetter"/>
      <w:lvlText w:val="(%1)"/>
      <w:lvlJc w:val="left"/>
      <w:pPr>
        <w:ind w:left="720" w:hanging="360"/>
      </w:pPr>
      <w:rPr>
        <w:rFonts w:hint="default"/>
      </w:rPr>
    </w:lvl>
    <w:lvl w:ilvl="1" w:tplc="9594D316">
      <w:start w:val="1"/>
      <w:numFmt w:val="decimal"/>
      <w:lvlText w:val="(%2)"/>
      <w:lvlJc w:val="left"/>
      <w:pPr>
        <w:ind w:left="1440" w:hanging="360"/>
      </w:pPr>
      <w:rPr>
        <w:rFonts w:ascii="Arial" w:eastAsia="Times New Roman" w:hAnsi="Arial" w:cs="Arial"/>
        <w:b/>
      </w:rPr>
    </w:lvl>
    <w:lvl w:ilvl="2" w:tplc="E8000F6A">
      <w:start w:val="1"/>
      <w:numFmt w:val="decimal"/>
      <w:lvlText w:val="(%3)"/>
      <w:lvlJc w:val="left"/>
      <w:pPr>
        <w:ind w:left="2160" w:hanging="180"/>
      </w:pPr>
      <w:rPr>
        <w:rFonts w:hint="default"/>
        <w:b w:val="0"/>
      </w:rPr>
    </w:lvl>
    <w:lvl w:ilvl="3" w:tplc="A7D298A0">
      <w:start w:val="1"/>
      <w:numFmt w:val="lowerLetter"/>
      <w:lvlText w:val="(%4)"/>
      <w:lvlJc w:val="left"/>
      <w:pPr>
        <w:ind w:left="2880" w:hanging="360"/>
      </w:pPr>
      <w:rPr>
        <w:rFonts w:hint="default"/>
      </w:rPr>
    </w:lvl>
    <w:lvl w:ilvl="4" w:tplc="924E3C1A">
      <w:start w:val="3"/>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DD7219"/>
    <w:multiLevelType w:val="hybridMultilevel"/>
    <w:tmpl w:val="EF9CBFEC"/>
    <w:lvl w:ilvl="0" w:tplc="67604978">
      <w:start w:val="1"/>
      <w:numFmt w:val="lowerLetter"/>
      <w:lvlText w:val="(%1)"/>
      <w:lvlJc w:val="left"/>
      <w:pPr>
        <w:ind w:left="1440" w:hanging="360"/>
      </w:pPr>
      <w:rPr>
        <w:rFonts w:hint="default"/>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8BF29EC"/>
    <w:multiLevelType w:val="hybridMultilevel"/>
    <w:tmpl w:val="16D68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A7679A"/>
    <w:multiLevelType w:val="hybridMultilevel"/>
    <w:tmpl w:val="9F9458E0"/>
    <w:lvl w:ilvl="0" w:tplc="06E82EE8">
      <w:start w:val="6"/>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4"/>
  </w:num>
  <w:num w:numId="4">
    <w:abstractNumId w:val="2"/>
  </w:num>
  <w:num w:numId="5">
    <w:abstractNumId w:val="0"/>
  </w:num>
  <w:num w:numId="6">
    <w:abstractNumId w:val="13"/>
  </w:num>
  <w:num w:numId="7">
    <w:abstractNumId w:val="17"/>
  </w:num>
  <w:num w:numId="8">
    <w:abstractNumId w:val="11"/>
  </w:num>
  <w:num w:numId="9">
    <w:abstractNumId w:val="15"/>
  </w:num>
  <w:num w:numId="10">
    <w:abstractNumId w:val="6"/>
  </w:num>
  <w:num w:numId="11">
    <w:abstractNumId w:val="22"/>
  </w:num>
  <w:num w:numId="12">
    <w:abstractNumId w:val="1"/>
  </w:num>
  <w:num w:numId="13">
    <w:abstractNumId w:val="16"/>
  </w:num>
  <w:num w:numId="14">
    <w:abstractNumId w:val="20"/>
  </w:num>
  <w:num w:numId="15">
    <w:abstractNumId w:val="7"/>
  </w:num>
  <w:num w:numId="16">
    <w:abstractNumId w:val="18"/>
  </w:num>
  <w:num w:numId="17">
    <w:abstractNumId w:val="12"/>
  </w:num>
  <w:num w:numId="18">
    <w:abstractNumId w:val="14"/>
  </w:num>
  <w:num w:numId="19">
    <w:abstractNumId w:val="8"/>
  </w:num>
  <w:num w:numId="20">
    <w:abstractNumId w:val="10"/>
  </w:num>
  <w:num w:numId="21">
    <w:abstractNumId w:val="21"/>
  </w:num>
  <w:num w:numId="22">
    <w:abstractNumId w:val="3"/>
  </w:num>
  <w:num w:numId="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efaultTabStop w:val="720"/>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C2A"/>
    <w:rsid w:val="00001291"/>
    <w:rsid w:val="0000334A"/>
    <w:rsid w:val="0000368A"/>
    <w:rsid w:val="00003C8B"/>
    <w:rsid w:val="000040FF"/>
    <w:rsid w:val="000050E3"/>
    <w:rsid w:val="00010B43"/>
    <w:rsid w:val="00011849"/>
    <w:rsid w:val="000118FA"/>
    <w:rsid w:val="00014FAD"/>
    <w:rsid w:val="00015270"/>
    <w:rsid w:val="00015AF8"/>
    <w:rsid w:val="00024839"/>
    <w:rsid w:val="00024939"/>
    <w:rsid w:val="000253CF"/>
    <w:rsid w:val="000317A0"/>
    <w:rsid w:val="00037026"/>
    <w:rsid w:val="00037A45"/>
    <w:rsid w:val="0004218B"/>
    <w:rsid w:val="00044038"/>
    <w:rsid w:val="00044823"/>
    <w:rsid w:val="000470EF"/>
    <w:rsid w:val="000508FA"/>
    <w:rsid w:val="0005722B"/>
    <w:rsid w:val="0005731C"/>
    <w:rsid w:val="00057AFF"/>
    <w:rsid w:val="00057FDD"/>
    <w:rsid w:val="00061828"/>
    <w:rsid w:val="00071B41"/>
    <w:rsid w:val="000778E1"/>
    <w:rsid w:val="00080848"/>
    <w:rsid w:val="00086C0A"/>
    <w:rsid w:val="00087808"/>
    <w:rsid w:val="00087AF9"/>
    <w:rsid w:val="00093925"/>
    <w:rsid w:val="000954F1"/>
    <w:rsid w:val="00097A3A"/>
    <w:rsid w:val="00097D05"/>
    <w:rsid w:val="000A1761"/>
    <w:rsid w:val="000A28C2"/>
    <w:rsid w:val="000A3293"/>
    <w:rsid w:val="000A35B1"/>
    <w:rsid w:val="000A38BE"/>
    <w:rsid w:val="000A428C"/>
    <w:rsid w:val="000B60FB"/>
    <w:rsid w:val="000B7C5F"/>
    <w:rsid w:val="000C1578"/>
    <w:rsid w:val="000C6330"/>
    <w:rsid w:val="000D3E02"/>
    <w:rsid w:val="000D419F"/>
    <w:rsid w:val="000D7310"/>
    <w:rsid w:val="000E0E04"/>
    <w:rsid w:val="000E2D86"/>
    <w:rsid w:val="000E3517"/>
    <w:rsid w:val="000E7DF5"/>
    <w:rsid w:val="000F07C0"/>
    <w:rsid w:val="000F2B15"/>
    <w:rsid w:val="000F48D4"/>
    <w:rsid w:val="000F6D48"/>
    <w:rsid w:val="000F6E93"/>
    <w:rsid w:val="00101980"/>
    <w:rsid w:val="00106299"/>
    <w:rsid w:val="001110F6"/>
    <w:rsid w:val="0011184D"/>
    <w:rsid w:val="00116F44"/>
    <w:rsid w:val="00121012"/>
    <w:rsid w:val="001221F2"/>
    <w:rsid w:val="00125C2E"/>
    <w:rsid w:val="00127750"/>
    <w:rsid w:val="001362FB"/>
    <w:rsid w:val="0013676A"/>
    <w:rsid w:val="00142361"/>
    <w:rsid w:val="001451D8"/>
    <w:rsid w:val="001468B5"/>
    <w:rsid w:val="00147C0D"/>
    <w:rsid w:val="00151B0E"/>
    <w:rsid w:val="00152033"/>
    <w:rsid w:val="00152C31"/>
    <w:rsid w:val="00153F96"/>
    <w:rsid w:val="001544FE"/>
    <w:rsid w:val="00154AFD"/>
    <w:rsid w:val="0015737B"/>
    <w:rsid w:val="001608FD"/>
    <w:rsid w:val="0016377C"/>
    <w:rsid w:val="00163E47"/>
    <w:rsid w:val="00164F1D"/>
    <w:rsid w:val="00165489"/>
    <w:rsid w:val="001746BE"/>
    <w:rsid w:val="00174AE2"/>
    <w:rsid w:val="00175580"/>
    <w:rsid w:val="00176227"/>
    <w:rsid w:val="0018160A"/>
    <w:rsid w:val="001817B5"/>
    <w:rsid w:val="001849AD"/>
    <w:rsid w:val="00190123"/>
    <w:rsid w:val="00191D4B"/>
    <w:rsid w:val="0019217B"/>
    <w:rsid w:val="001925B5"/>
    <w:rsid w:val="001927A3"/>
    <w:rsid w:val="00193A68"/>
    <w:rsid w:val="001951DB"/>
    <w:rsid w:val="001977B3"/>
    <w:rsid w:val="001A528E"/>
    <w:rsid w:val="001A626A"/>
    <w:rsid w:val="001B5786"/>
    <w:rsid w:val="001B7595"/>
    <w:rsid w:val="001C1843"/>
    <w:rsid w:val="001C27BE"/>
    <w:rsid w:val="001C2EE6"/>
    <w:rsid w:val="001C4605"/>
    <w:rsid w:val="001C6B8C"/>
    <w:rsid w:val="001D0F26"/>
    <w:rsid w:val="001D6042"/>
    <w:rsid w:val="001D7534"/>
    <w:rsid w:val="001E0110"/>
    <w:rsid w:val="001E0E04"/>
    <w:rsid w:val="001E6EC4"/>
    <w:rsid w:val="001E710F"/>
    <w:rsid w:val="001F4902"/>
    <w:rsid w:val="001F73B1"/>
    <w:rsid w:val="00200F46"/>
    <w:rsid w:val="0020369C"/>
    <w:rsid w:val="00203D4F"/>
    <w:rsid w:val="002109BB"/>
    <w:rsid w:val="0021188E"/>
    <w:rsid w:val="00211AFC"/>
    <w:rsid w:val="00212140"/>
    <w:rsid w:val="0021387F"/>
    <w:rsid w:val="00215429"/>
    <w:rsid w:val="00220469"/>
    <w:rsid w:val="00220AC1"/>
    <w:rsid w:val="00220F16"/>
    <w:rsid w:val="002210B0"/>
    <w:rsid w:val="002210DB"/>
    <w:rsid w:val="00226E49"/>
    <w:rsid w:val="00230671"/>
    <w:rsid w:val="00230FE1"/>
    <w:rsid w:val="00233234"/>
    <w:rsid w:val="002335D5"/>
    <w:rsid w:val="002338E0"/>
    <w:rsid w:val="002341E4"/>
    <w:rsid w:val="0023574D"/>
    <w:rsid w:val="00237412"/>
    <w:rsid w:val="002425E9"/>
    <w:rsid w:val="00245633"/>
    <w:rsid w:val="0025602F"/>
    <w:rsid w:val="00264A3D"/>
    <w:rsid w:val="00271C3E"/>
    <w:rsid w:val="0027324B"/>
    <w:rsid w:val="00274C88"/>
    <w:rsid w:val="00276083"/>
    <w:rsid w:val="00276108"/>
    <w:rsid w:val="0027617F"/>
    <w:rsid w:val="00276A0E"/>
    <w:rsid w:val="00277128"/>
    <w:rsid w:val="002802B8"/>
    <w:rsid w:val="002825BE"/>
    <w:rsid w:val="002840C5"/>
    <w:rsid w:val="00286900"/>
    <w:rsid w:val="00293B17"/>
    <w:rsid w:val="00293DFA"/>
    <w:rsid w:val="00294109"/>
    <w:rsid w:val="00294847"/>
    <w:rsid w:val="00294F73"/>
    <w:rsid w:val="00296E59"/>
    <w:rsid w:val="0029776D"/>
    <w:rsid w:val="002A0767"/>
    <w:rsid w:val="002A5068"/>
    <w:rsid w:val="002A5751"/>
    <w:rsid w:val="002B2F39"/>
    <w:rsid w:val="002B376F"/>
    <w:rsid w:val="002B3E3A"/>
    <w:rsid w:val="002B6666"/>
    <w:rsid w:val="002B737D"/>
    <w:rsid w:val="002B79BA"/>
    <w:rsid w:val="002C0492"/>
    <w:rsid w:val="002D0F5B"/>
    <w:rsid w:val="002D2EB9"/>
    <w:rsid w:val="002D5AD1"/>
    <w:rsid w:val="002E1054"/>
    <w:rsid w:val="002E1F66"/>
    <w:rsid w:val="002E7EA2"/>
    <w:rsid w:val="002F0A80"/>
    <w:rsid w:val="002F0C72"/>
    <w:rsid w:val="002F304C"/>
    <w:rsid w:val="002F364C"/>
    <w:rsid w:val="002F7CBD"/>
    <w:rsid w:val="00305F4E"/>
    <w:rsid w:val="0030618E"/>
    <w:rsid w:val="00312AE5"/>
    <w:rsid w:val="00313DF8"/>
    <w:rsid w:val="00320C6D"/>
    <w:rsid w:val="00322199"/>
    <w:rsid w:val="003318C4"/>
    <w:rsid w:val="00332AEF"/>
    <w:rsid w:val="00336BF7"/>
    <w:rsid w:val="003402AD"/>
    <w:rsid w:val="0034209B"/>
    <w:rsid w:val="00342614"/>
    <w:rsid w:val="00343553"/>
    <w:rsid w:val="00343A97"/>
    <w:rsid w:val="00344490"/>
    <w:rsid w:val="00344667"/>
    <w:rsid w:val="00346BB4"/>
    <w:rsid w:val="00352345"/>
    <w:rsid w:val="00354949"/>
    <w:rsid w:val="003552B2"/>
    <w:rsid w:val="00360288"/>
    <w:rsid w:val="0036204A"/>
    <w:rsid w:val="003620F1"/>
    <w:rsid w:val="00365321"/>
    <w:rsid w:val="00366858"/>
    <w:rsid w:val="00366CA9"/>
    <w:rsid w:val="0036707B"/>
    <w:rsid w:val="0036772F"/>
    <w:rsid w:val="0037078D"/>
    <w:rsid w:val="00371834"/>
    <w:rsid w:val="00371A43"/>
    <w:rsid w:val="003740E6"/>
    <w:rsid w:val="00382194"/>
    <w:rsid w:val="00387D94"/>
    <w:rsid w:val="0039196D"/>
    <w:rsid w:val="003A50FF"/>
    <w:rsid w:val="003B17DA"/>
    <w:rsid w:val="003B2CAE"/>
    <w:rsid w:val="003B4FC7"/>
    <w:rsid w:val="003B50EB"/>
    <w:rsid w:val="003B58C0"/>
    <w:rsid w:val="003B5A97"/>
    <w:rsid w:val="003B7496"/>
    <w:rsid w:val="003C0661"/>
    <w:rsid w:val="003C0837"/>
    <w:rsid w:val="003C1ECB"/>
    <w:rsid w:val="003C2D24"/>
    <w:rsid w:val="003C6D97"/>
    <w:rsid w:val="003C7370"/>
    <w:rsid w:val="003D6F55"/>
    <w:rsid w:val="003D79DA"/>
    <w:rsid w:val="003E0FC8"/>
    <w:rsid w:val="003E7D56"/>
    <w:rsid w:val="003F0162"/>
    <w:rsid w:val="003F5627"/>
    <w:rsid w:val="003F6C03"/>
    <w:rsid w:val="0040293C"/>
    <w:rsid w:val="004041A2"/>
    <w:rsid w:val="00406440"/>
    <w:rsid w:val="00406461"/>
    <w:rsid w:val="00406B9A"/>
    <w:rsid w:val="00410081"/>
    <w:rsid w:val="004169EE"/>
    <w:rsid w:val="00416B1B"/>
    <w:rsid w:val="004201D9"/>
    <w:rsid w:val="004204CB"/>
    <w:rsid w:val="0042140F"/>
    <w:rsid w:val="004227D6"/>
    <w:rsid w:val="00422A96"/>
    <w:rsid w:val="004240A3"/>
    <w:rsid w:val="0042557B"/>
    <w:rsid w:val="00426858"/>
    <w:rsid w:val="00427735"/>
    <w:rsid w:val="00431C2A"/>
    <w:rsid w:val="00431E7A"/>
    <w:rsid w:val="00432776"/>
    <w:rsid w:val="00441071"/>
    <w:rsid w:val="004414EB"/>
    <w:rsid w:val="00441B22"/>
    <w:rsid w:val="00443F91"/>
    <w:rsid w:val="00447182"/>
    <w:rsid w:val="00447C55"/>
    <w:rsid w:val="00450DF4"/>
    <w:rsid w:val="00451DE8"/>
    <w:rsid w:val="0045245D"/>
    <w:rsid w:val="0045357B"/>
    <w:rsid w:val="00453EDA"/>
    <w:rsid w:val="00454668"/>
    <w:rsid w:val="004567F8"/>
    <w:rsid w:val="0045732E"/>
    <w:rsid w:val="00461084"/>
    <w:rsid w:val="0046355E"/>
    <w:rsid w:val="00465763"/>
    <w:rsid w:val="0046591F"/>
    <w:rsid w:val="00471AA5"/>
    <w:rsid w:val="004722FD"/>
    <w:rsid w:val="00472797"/>
    <w:rsid w:val="0047347F"/>
    <w:rsid w:val="004817E6"/>
    <w:rsid w:val="00481BEC"/>
    <w:rsid w:val="00482B40"/>
    <w:rsid w:val="00482D4C"/>
    <w:rsid w:val="004856AB"/>
    <w:rsid w:val="00487FDE"/>
    <w:rsid w:val="00493F5D"/>
    <w:rsid w:val="0049514D"/>
    <w:rsid w:val="00495C49"/>
    <w:rsid w:val="004A45E8"/>
    <w:rsid w:val="004B041F"/>
    <w:rsid w:val="004B4325"/>
    <w:rsid w:val="004B505F"/>
    <w:rsid w:val="004B57AC"/>
    <w:rsid w:val="004B65BF"/>
    <w:rsid w:val="004C08FC"/>
    <w:rsid w:val="004C2864"/>
    <w:rsid w:val="004C51DF"/>
    <w:rsid w:val="004C763E"/>
    <w:rsid w:val="004C7EF0"/>
    <w:rsid w:val="004D1689"/>
    <w:rsid w:val="004D2BED"/>
    <w:rsid w:val="004D47BD"/>
    <w:rsid w:val="004D5C12"/>
    <w:rsid w:val="004E0A58"/>
    <w:rsid w:val="004E5D6D"/>
    <w:rsid w:val="004E6C17"/>
    <w:rsid w:val="004F6F75"/>
    <w:rsid w:val="005005C6"/>
    <w:rsid w:val="0050433D"/>
    <w:rsid w:val="00504B19"/>
    <w:rsid w:val="00504FC7"/>
    <w:rsid w:val="005078CD"/>
    <w:rsid w:val="00507D83"/>
    <w:rsid w:val="00512E1D"/>
    <w:rsid w:val="005130D5"/>
    <w:rsid w:val="00513728"/>
    <w:rsid w:val="0051525C"/>
    <w:rsid w:val="00523891"/>
    <w:rsid w:val="005248C1"/>
    <w:rsid w:val="00524B03"/>
    <w:rsid w:val="005254E9"/>
    <w:rsid w:val="00527701"/>
    <w:rsid w:val="00527940"/>
    <w:rsid w:val="00532455"/>
    <w:rsid w:val="00532D20"/>
    <w:rsid w:val="005338BB"/>
    <w:rsid w:val="00533FD8"/>
    <w:rsid w:val="00534D11"/>
    <w:rsid w:val="00536A59"/>
    <w:rsid w:val="00537328"/>
    <w:rsid w:val="005401B4"/>
    <w:rsid w:val="00541438"/>
    <w:rsid w:val="005452A9"/>
    <w:rsid w:val="005453B2"/>
    <w:rsid w:val="00545434"/>
    <w:rsid w:val="0055593D"/>
    <w:rsid w:val="00561695"/>
    <w:rsid w:val="00562F7D"/>
    <w:rsid w:val="00564012"/>
    <w:rsid w:val="005640EB"/>
    <w:rsid w:val="00565239"/>
    <w:rsid w:val="005674B1"/>
    <w:rsid w:val="00571640"/>
    <w:rsid w:val="00573186"/>
    <w:rsid w:val="00576DFD"/>
    <w:rsid w:val="00577295"/>
    <w:rsid w:val="005775D5"/>
    <w:rsid w:val="00581BDD"/>
    <w:rsid w:val="00584BB2"/>
    <w:rsid w:val="00585E37"/>
    <w:rsid w:val="00585FDE"/>
    <w:rsid w:val="00587D29"/>
    <w:rsid w:val="0059066D"/>
    <w:rsid w:val="00592E91"/>
    <w:rsid w:val="0059317F"/>
    <w:rsid w:val="0059564C"/>
    <w:rsid w:val="005A2745"/>
    <w:rsid w:val="005A5961"/>
    <w:rsid w:val="005B4E05"/>
    <w:rsid w:val="005C26B7"/>
    <w:rsid w:val="005C480F"/>
    <w:rsid w:val="005C6950"/>
    <w:rsid w:val="005C6EEE"/>
    <w:rsid w:val="005D2997"/>
    <w:rsid w:val="005D7C6E"/>
    <w:rsid w:val="005E159F"/>
    <w:rsid w:val="005E34F7"/>
    <w:rsid w:val="005E7667"/>
    <w:rsid w:val="005F00EA"/>
    <w:rsid w:val="005F278F"/>
    <w:rsid w:val="005F2A7F"/>
    <w:rsid w:val="005F3BD3"/>
    <w:rsid w:val="005F475D"/>
    <w:rsid w:val="005F52B2"/>
    <w:rsid w:val="005F556A"/>
    <w:rsid w:val="0060093A"/>
    <w:rsid w:val="00602C37"/>
    <w:rsid w:val="0060611E"/>
    <w:rsid w:val="0060613A"/>
    <w:rsid w:val="0060677E"/>
    <w:rsid w:val="006104CE"/>
    <w:rsid w:val="0061373D"/>
    <w:rsid w:val="00615386"/>
    <w:rsid w:val="00620406"/>
    <w:rsid w:val="00621BBF"/>
    <w:rsid w:val="00621E07"/>
    <w:rsid w:val="00622701"/>
    <w:rsid w:val="00625D85"/>
    <w:rsid w:val="0062633E"/>
    <w:rsid w:val="0063049C"/>
    <w:rsid w:val="00630922"/>
    <w:rsid w:val="00632B23"/>
    <w:rsid w:val="006344D7"/>
    <w:rsid w:val="006401A6"/>
    <w:rsid w:val="006406A5"/>
    <w:rsid w:val="00641DA7"/>
    <w:rsid w:val="00643193"/>
    <w:rsid w:val="00646685"/>
    <w:rsid w:val="00651D2B"/>
    <w:rsid w:val="00652BCE"/>
    <w:rsid w:val="00654541"/>
    <w:rsid w:val="006560FE"/>
    <w:rsid w:val="00662A33"/>
    <w:rsid w:val="00664A90"/>
    <w:rsid w:val="00665517"/>
    <w:rsid w:val="00665FC6"/>
    <w:rsid w:val="00666005"/>
    <w:rsid w:val="006670DD"/>
    <w:rsid w:val="0066789A"/>
    <w:rsid w:val="00673EAC"/>
    <w:rsid w:val="00675416"/>
    <w:rsid w:val="00687DB6"/>
    <w:rsid w:val="00687EC5"/>
    <w:rsid w:val="00691335"/>
    <w:rsid w:val="00697956"/>
    <w:rsid w:val="006A0257"/>
    <w:rsid w:val="006A2996"/>
    <w:rsid w:val="006A368F"/>
    <w:rsid w:val="006A647A"/>
    <w:rsid w:val="006A792D"/>
    <w:rsid w:val="006A79EA"/>
    <w:rsid w:val="006B0324"/>
    <w:rsid w:val="006B5C65"/>
    <w:rsid w:val="006C0466"/>
    <w:rsid w:val="006C1247"/>
    <w:rsid w:val="006C21FE"/>
    <w:rsid w:val="006C2AAC"/>
    <w:rsid w:val="006C2EC5"/>
    <w:rsid w:val="006C3C7B"/>
    <w:rsid w:val="006D7593"/>
    <w:rsid w:val="006E0A15"/>
    <w:rsid w:val="006E1D29"/>
    <w:rsid w:val="006E306D"/>
    <w:rsid w:val="006E3D49"/>
    <w:rsid w:val="006E6662"/>
    <w:rsid w:val="006E6DFB"/>
    <w:rsid w:val="006E6FFD"/>
    <w:rsid w:val="006F2EFB"/>
    <w:rsid w:val="006F2FF4"/>
    <w:rsid w:val="006F350D"/>
    <w:rsid w:val="006F4D0D"/>
    <w:rsid w:val="006F580A"/>
    <w:rsid w:val="006F5CA8"/>
    <w:rsid w:val="0070020D"/>
    <w:rsid w:val="0070161C"/>
    <w:rsid w:val="00702E15"/>
    <w:rsid w:val="00703ECD"/>
    <w:rsid w:val="0070467A"/>
    <w:rsid w:val="00705788"/>
    <w:rsid w:val="00705844"/>
    <w:rsid w:val="007058A7"/>
    <w:rsid w:val="00711A88"/>
    <w:rsid w:val="00714724"/>
    <w:rsid w:val="00714B30"/>
    <w:rsid w:val="0071539E"/>
    <w:rsid w:val="00720570"/>
    <w:rsid w:val="00721168"/>
    <w:rsid w:val="007212B3"/>
    <w:rsid w:val="00722CA5"/>
    <w:rsid w:val="00724186"/>
    <w:rsid w:val="007253C1"/>
    <w:rsid w:val="0072651C"/>
    <w:rsid w:val="00730326"/>
    <w:rsid w:val="007307F0"/>
    <w:rsid w:val="00732863"/>
    <w:rsid w:val="00732B95"/>
    <w:rsid w:val="00733CD4"/>
    <w:rsid w:val="0073494F"/>
    <w:rsid w:val="00734DF2"/>
    <w:rsid w:val="00735414"/>
    <w:rsid w:val="0073735C"/>
    <w:rsid w:val="007407BD"/>
    <w:rsid w:val="00741A3B"/>
    <w:rsid w:val="007424C8"/>
    <w:rsid w:val="00743EB7"/>
    <w:rsid w:val="00747389"/>
    <w:rsid w:val="00747784"/>
    <w:rsid w:val="0075644B"/>
    <w:rsid w:val="007577AE"/>
    <w:rsid w:val="0075789B"/>
    <w:rsid w:val="00763761"/>
    <w:rsid w:val="00765FAF"/>
    <w:rsid w:val="007665A4"/>
    <w:rsid w:val="00767221"/>
    <w:rsid w:val="00767473"/>
    <w:rsid w:val="00770345"/>
    <w:rsid w:val="00775555"/>
    <w:rsid w:val="00780023"/>
    <w:rsid w:val="00780938"/>
    <w:rsid w:val="00784990"/>
    <w:rsid w:val="00784A84"/>
    <w:rsid w:val="00792FBE"/>
    <w:rsid w:val="0079365E"/>
    <w:rsid w:val="00797A35"/>
    <w:rsid w:val="007A05B5"/>
    <w:rsid w:val="007A1276"/>
    <w:rsid w:val="007A1CAA"/>
    <w:rsid w:val="007A299B"/>
    <w:rsid w:val="007A29AF"/>
    <w:rsid w:val="007A464D"/>
    <w:rsid w:val="007A48AB"/>
    <w:rsid w:val="007A4B9F"/>
    <w:rsid w:val="007A4F09"/>
    <w:rsid w:val="007A5612"/>
    <w:rsid w:val="007A72F3"/>
    <w:rsid w:val="007B1D24"/>
    <w:rsid w:val="007B4BBD"/>
    <w:rsid w:val="007B61B0"/>
    <w:rsid w:val="007B692B"/>
    <w:rsid w:val="007B77FB"/>
    <w:rsid w:val="007B7F9C"/>
    <w:rsid w:val="007C1D88"/>
    <w:rsid w:val="007C201A"/>
    <w:rsid w:val="007C3999"/>
    <w:rsid w:val="007C3CCA"/>
    <w:rsid w:val="007C5A3F"/>
    <w:rsid w:val="007D11D8"/>
    <w:rsid w:val="007D2A01"/>
    <w:rsid w:val="007D343F"/>
    <w:rsid w:val="007D36DA"/>
    <w:rsid w:val="007D7EAC"/>
    <w:rsid w:val="007E061A"/>
    <w:rsid w:val="007E1674"/>
    <w:rsid w:val="007E29BE"/>
    <w:rsid w:val="007E749A"/>
    <w:rsid w:val="007F042A"/>
    <w:rsid w:val="007F0C06"/>
    <w:rsid w:val="007F4542"/>
    <w:rsid w:val="008029CD"/>
    <w:rsid w:val="008067CE"/>
    <w:rsid w:val="0080770D"/>
    <w:rsid w:val="00807E02"/>
    <w:rsid w:val="00813B4A"/>
    <w:rsid w:val="008214BC"/>
    <w:rsid w:val="00835384"/>
    <w:rsid w:val="00837732"/>
    <w:rsid w:val="00840843"/>
    <w:rsid w:val="00841064"/>
    <w:rsid w:val="00846DBE"/>
    <w:rsid w:val="008475FD"/>
    <w:rsid w:val="008507F0"/>
    <w:rsid w:val="00851D3D"/>
    <w:rsid w:val="00852D04"/>
    <w:rsid w:val="008543B3"/>
    <w:rsid w:val="00855459"/>
    <w:rsid w:val="008616D7"/>
    <w:rsid w:val="00867D5A"/>
    <w:rsid w:val="008703C3"/>
    <w:rsid w:val="008713CB"/>
    <w:rsid w:val="00871CED"/>
    <w:rsid w:val="00874B19"/>
    <w:rsid w:val="00875F8C"/>
    <w:rsid w:val="00876241"/>
    <w:rsid w:val="0087627A"/>
    <w:rsid w:val="00885083"/>
    <w:rsid w:val="008858A8"/>
    <w:rsid w:val="008917B1"/>
    <w:rsid w:val="00891937"/>
    <w:rsid w:val="00893B80"/>
    <w:rsid w:val="0089529C"/>
    <w:rsid w:val="00896EF6"/>
    <w:rsid w:val="008B0364"/>
    <w:rsid w:val="008B0984"/>
    <w:rsid w:val="008B0A64"/>
    <w:rsid w:val="008B183A"/>
    <w:rsid w:val="008B25C1"/>
    <w:rsid w:val="008B387F"/>
    <w:rsid w:val="008B4C0C"/>
    <w:rsid w:val="008B4D0E"/>
    <w:rsid w:val="008B6A06"/>
    <w:rsid w:val="008C1EF5"/>
    <w:rsid w:val="008C5E0E"/>
    <w:rsid w:val="008D28AA"/>
    <w:rsid w:val="008D5598"/>
    <w:rsid w:val="008D6520"/>
    <w:rsid w:val="008D6875"/>
    <w:rsid w:val="008D72BC"/>
    <w:rsid w:val="008E060A"/>
    <w:rsid w:val="008E1331"/>
    <w:rsid w:val="008E4819"/>
    <w:rsid w:val="008E6FBE"/>
    <w:rsid w:val="008F2FE5"/>
    <w:rsid w:val="0090066C"/>
    <w:rsid w:val="009009B2"/>
    <w:rsid w:val="009016AD"/>
    <w:rsid w:val="00902636"/>
    <w:rsid w:val="009052E7"/>
    <w:rsid w:val="0090691A"/>
    <w:rsid w:val="00911502"/>
    <w:rsid w:val="009122D5"/>
    <w:rsid w:val="009135D4"/>
    <w:rsid w:val="009139EC"/>
    <w:rsid w:val="00917AA4"/>
    <w:rsid w:val="009203CB"/>
    <w:rsid w:val="00920DAE"/>
    <w:rsid w:val="0092729F"/>
    <w:rsid w:val="009273D9"/>
    <w:rsid w:val="009339BA"/>
    <w:rsid w:val="00937014"/>
    <w:rsid w:val="009430E8"/>
    <w:rsid w:val="00943378"/>
    <w:rsid w:val="009442B7"/>
    <w:rsid w:val="00945220"/>
    <w:rsid w:val="0094560E"/>
    <w:rsid w:val="00950402"/>
    <w:rsid w:val="00954CC9"/>
    <w:rsid w:val="00955019"/>
    <w:rsid w:val="00955F98"/>
    <w:rsid w:val="0096039A"/>
    <w:rsid w:val="009604E9"/>
    <w:rsid w:val="00960F39"/>
    <w:rsid w:val="0096172E"/>
    <w:rsid w:val="00963DF4"/>
    <w:rsid w:val="00964ED3"/>
    <w:rsid w:val="00965A77"/>
    <w:rsid w:val="00970AAA"/>
    <w:rsid w:val="00972188"/>
    <w:rsid w:val="00975F6A"/>
    <w:rsid w:val="0098033A"/>
    <w:rsid w:val="009809E9"/>
    <w:rsid w:val="00981864"/>
    <w:rsid w:val="00982A47"/>
    <w:rsid w:val="00983BB0"/>
    <w:rsid w:val="00984949"/>
    <w:rsid w:val="0098522E"/>
    <w:rsid w:val="009855CC"/>
    <w:rsid w:val="00986A99"/>
    <w:rsid w:val="009936B4"/>
    <w:rsid w:val="00996BD0"/>
    <w:rsid w:val="009A1C56"/>
    <w:rsid w:val="009A24F6"/>
    <w:rsid w:val="009A71FD"/>
    <w:rsid w:val="009B1BAE"/>
    <w:rsid w:val="009B2027"/>
    <w:rsid w:val="009B21AD"/>
    <w:rsid w:val="009B2A91"/>
    <w:rsid w:val="009B3C97"/>
    <w:rsid w:val="009B4387"/>
    <w:rsid w:val="009C3105"/>
    <w:rsid w:val="009C4903"/>
    <w:rsid w:val="009D375B"/>
    <w:rsid w:val="009D384E"/>
    <w:rsid w:val="009D6B37"/>
    <w:rsid w:val="009D75B7"/>
    <w:rsid w:val="009E02C3"/>
    <w:rsid w:val="009E0CB1"/>
    <w:rsid w:val="009E0CC8"/>
    <w:rsid w:val="009E191A"/>
    <w:rsid w:val="009E31E0"/>
    <w:rsid w:val="009E5DBE"/>
    <w:rsid w:val="009E5DE2"/>
    <w:rsid w:val="009E625A"/>
    <w:rsid w:val="009E6BD6"/>
    <w:rsid w:val="009F05C8"/>
    <w:rsid w:val="009F51ED"/>
    <w:rsid w:val="009F70F6"/>
    <w:rsid w:val="00A01118"/>
    <w:rsid w:val="00A01895"/>
    <w:rsid w:val="00A0229C"/>
    <w:rsid w:val="00A05577"/>
    <w:rsid w:val="00A0684D"/>
    <w:rsid w:val="00A069CE"/>
    <w:rsid w:val="00A10FED"/>
    <w:rsid w:val="00A11456"/>
    <w:rsid w:val="00A118EC"/>
    <w:rsid w:val="00A1588C"/>
    <w:rsid w:val="00A173F9"/>
    <w:rsid w:val="00A1761C"/>
    <w:rsid w:val="00A2173B"/>
    <w:rsid w:val="00A22506"/>
    <w:rsid w:val="00A3554C"/>
    <w:rsid w:val="00A3673A"/>
    <w:rsid w:val="00A40A03"/>
    <w:rsid w:val="00A462AD"/>
    <w:rsid w:val="00A57B73"/>
    <w:rsid w:val="00A63128"/>
    <w:rsid w:val="00A7169B"/>
    <w:rsid w:val="00A751EF"/>
    <w:rsid w:val="00A772BC"/>
    <w:rsid w:val="00A80C3F"/>
    <w:rsid w:val="00A81C3C"/>
    <w:rsid w:val="00A8391B"/>
    <w:rsid w:val="00A83C46"/>
    <w:rsid w:val="00A8610D"/>
    <w:rsid w:val="00A87236"/>
    <w:rsid w:val="00A953FB"/>
    <w:rsid w:val="00AA125C"/>
    <w:rsid w:val="00AA243A"/>
    <w:rsid w:val="00AA2F99"/>
    <w:rsid w:val="00AA3C9C"/>
    <w:rsid w:val="00AA478B"/>
    <w:rsid w:val="00AA5C1D"/>
    <w:rsid w:val="00AB618A"/>
    <w:rsid w:val="00AB6870"/>
    <w:rsid w:val="00AB7678"/>
    <w:rsid w:val="00AC0B11"/>
    <w:rsid w:val="00AC1BB0"/>
    <w:rsid w:val="00AC2E55"/>
    <w:rsid w:val="00AC32ED"/>
    <w:rsid w:val="00AC34D2"/>
    <w:rsid w:val="00AC41F8"/>
    <w:rsid w:val="00AC421D"/>
    <w:rsid w:val="00AC4A53"/>
    <w:rsid w:val="00AD046B"/>
    <w:rsid w:val="00AD36AF"/>
    <w:rsid w:val="00AD499C"/>
    <w:rsid w:val="00AE0EF9"/>
    <w:rsid w:val="00AE15FB"/>
    <w:rsid w:val="00AE1BC4"/>
    <w:rsid w:val="00AE2432"/>
    <w:rsid w:val="00AE2BCB"/>
    <w:rsid w:val="00AE3BB5"/>
    <w:rsid w:val="00AE6042"/>
    <w:rsid w:val="00AF1F91"/>
    <w:rsid w:val="00AF3143"/>
    <w:rsid w:val="00AF40C6"/>
    <w:rsid w:val="00AF45BF"/>
    <w:rsid w:val="00B015CB"/>
    <w:rsid w:val="00B01AB7"/>
    <w:rsid w:val="00B11245"/>
    <w:rsid w:val="00B142F0"/>
    <w:rsid w:val="00B166B5"/>
    <w:rsid w:val="00B240EA"/>
    <w:rsid w:val="00B3004A"/>
    <w:rsid w:val="00B322B4"/>
    <w:rsid w:val="00B341B9"/>
    <w:rsid w:val="00B364BC"/>
    <w:rsid w:val="00B36AA1"/>
    <w:rsid w:val="00B42D24"/>
    <w:rsid w:val="00B433B4"/>
    <w:rsid w:val="00B45BCF"/>
    <w:rsid w:val="00B54C3E"/>
    <w:rsid w:val="00B5785E"/>
    <w:rsid w:val="00B6105D"/>
    <w:rsid w:val="00B6213B"/>
    <w:rsid w:val="00B6271F"/>
    <w:rsid w:val="00B63688"/>
    <w:rsid w:val="00B6515D"/>
    <w:rsid w:val="00B65B49"/>
    <w:rsid w:val="00B65C02"/>
    <w:rsid w:val="00B65DB4"/>
    <w:rsid w:val="00B66EFC"/>
    <w:rsid w:val="00B71B2A"/>
    <w:rsid w:val="00B7282A"/>
    <w:rsid w:val="00B74044"/>
    <w:rsid w:val="00B74248"/>
    <w:rsid w:val="00B74B32"/>
    <w:rsid w:val="00B770C0"/>
    <w:rsid w:val="00B82656"/>
    <w:rsid w:val="00B82CD5"/>
    <w:rsid w:val="00B84BC3"/>
    <w:rsid w:val="00B84DF6"/>
    <w:rsid w:val="00B86FE0"/>
    <w:rsid w:val="00B90F93"/>
    <w:rsid w:val="00B93B6C"/>
    <w:rsid w:val="00B94403"/>
    <w:rsid w:val="00B94554"/>
    <w:rsid w:val="00B9764F"/>
    <w:rsid w:val="00B97F44"/>
    <w:rsid w:val="00BA0C88"/>
    <w:rsid w:val="00BA2609"/>
    <w:rsid w:val="00BA4603"/>
    <w:rsid w:val="00BA4E7E"/>
    <w:rsid w:val="00BB2205"/>
    <w:rsid w:val="00BB2570"/>
    <w:rsid w:val="00BB4531"/>
    <w:rsid w:val="00BB48AB"/>
    <w:rsid w:val="00BB71B4"/>
    <w:rsid w:val="00BC1562"/>
    <w:rsid w:val="00BC44DF"/>
    <w:rsid w:val="00BC5214"/>
    <w:rsid w:val="00BC5D8A"/>
    <w:rsid w:val="00BC6CD7"/>
    <w:rsid w:val="00BD0027"/>
    <w:rsid w:val="00BD33B2"/>
    <w:rsid w:val="00BD398B"/>
    <w:rsid w:val="00BD440C"/>
    <w:rsid w:val="00BD456A"/>
    <w:rsid w:val="00BD5A66"/>
    <w:rsid w:val="00BE034E"/>
    <w:rsid w:val="00BE0D79"/>
    <w:rsid w:val="00BE144D"/>
    <w:rsid w:val="00BF0D27"/>
    <w:rsid w:val="00BF2B5D"/>
    <w:rsid w:val="00BF3AF9"/>
    <w:rsid w:val="00BF4218"/>
    <w:rsid w:val="00BF465C"/>
    <w:rsid w:val="00C03FAA"/>
    <w:rsid w:val="00C043BA"/>
    <w:rsid w:val="00C051F1"/>
    <w:rsid w:val="00C05250"/>
    <w:rsid w:val="00C079CF"/>
    <w:rsid w:val="00C11497"/>
    <w:rsid w:val="00C129E5"/>
    <w:rsid w:val="00C14604"/>
    <w:rsid w:val="00C16846"/>
    <w:rsid w:val="00C16D7C"/>
    <w:rsid w:val="00C202B9"/>
    <w:rsid w:val="00C22D22"/>
    <w:rsid w:val="00C2313F"/>
    <w:rsid w:val="00C242D9"/>
    <w:rsid w:val="00C26493"/>
    <w:rsid w:val="00C27300"/>
    <w:rsid w:val="00C27CD9"/>
    <w:rsid w:val="00C306FB"/>
    <w:rsid w:val="00C343D3"/>
    <w:rsid w:val="00C41294"/>
    <w:rsid w:val="00C41EA5"/>
    <w:rsid w:val="00C52B5C"/>
    <w:rsid w:val="00C57D9F"/>
    <w:rsid w:val="00C61D84"/>
    <w:rsid w:val="00C62D84"/>
    <w:rsid w:val="00C64F77"/>
    <w:rsid w:val="00C66D45"/>
    <w:rsid w:val="00C67928"/>
    <w:rsid w:val="00C71239"/>
    <w:rsid w:val="00C7153F"/>
    <w:rsid w:val="00C71E29"/>
    <w:rsid w:val="00C7287F"/>
    <w:rsid w:val="00C7408E"/>
    <w:rsid w:val="00C74CC2"/>
    <w:rsid w:val="00C752E9"/>
    <w:rsid w:val="00C77007"/>
    <w:rsid w:val="00C803C8"/>
    <w:rsid w:val="00C81C17"/>
    <w:rsid w:val="00C84540"/>
    <w:rsid w:val="00C91540"/>
    <w:rsid w:val="00C922AF"/>
    <w:rsid w:val="00C93163"/>
    <w:rsid w:val="00C934AB"/>
    <w:rsid w:val="00C93A5F"/>
    <w:rsid w:val="00C95465"/>
    <w:rsid w:val="00C95B60"/>
    <w:rsid w:val="00C968BD"/>
    <w:rsid w:val="00CA0581"/>
    <w:rsid w:val="00CA5524"/>
    <w:rsid w:val="00CA66A2"/>
    <w:rsid w:val="00CA7AAD"/>
    <w:rsid w:val="00CB32D2"/>
    <w:rsid w:val="00CB3F74"/>
    <w:rsid w:val="00CB4274"/>
    <w:rsid w:val="00CB45F3"/>
    <w:rsid w:val="00CB4918"/>
    <w:rsid w:val="00CB5BBA"/>
    <w:rsid w:val="00CB6743"/>
    <w:rsid w:val="00CB70B1"/>
    <w:rsid w:val="00CB7502"/>
    <w:rsid w:val="00CB7AFF"/>
    <w:rsid w:val="00CC1B20"/>
    <w:rsid w:val="00CC7B72"/>
    <w:rsid w:val="00CC7E1C"/>
    <w:rsid w:val="00CD386E"/>
    <w:rsid w:val="00CE1EB2"/>
    <w:rsid w:val="00CE3F39"/>
    <w:rsid w:val="00CF1E5F"/>
    <w:rsid w:val="00CF2301"/>
    <w:rsid w:val="00CF2D05"/>
    <w:rsid w:val="00CF305E"/>
    <w:rsid w:val="00D02EF0"/>
    <w:rsid w:val="00D05C85"/>
    <w:rsid w:val="00D071DD"/>
    <w:rsid w:val="00D072C2"/>
    <w:rsid w:val="00D11255"/>
    <w:rsid w:val="00D14EFD"/>
    <w:rsid w:val="00D159DB"/>
    <w:rsid w:val="00D20B7C"/>
    <w:rsid w:val="00D2190C"/>
    <w:rsid w:val="00D24F31"/>
    <w:rsid w:val="00D2686C"/>
    <w:rsid w:val="00D26FEF"/>
    <w:rsid w:val="00D303EA"/>
    <w:rsid w:val="00D31DBE"/>
    <w:rsid w:val="00D35632"/>
    <w:rsid w:val="00D41567"/>
    <w:rsid w:val="00D44015"/>
    <w:rsid w:val="00D44D86"/>
    <w:rsid w:val="00D46AD3"/>
    <w:rsid w:val="00D51F70"/>
    <w:rsid w:val="00D54764"/>
    <w:rsid w:val="00D54B6F"/>
    <w:rsid w:val="00D5657A"/>
    <w:rsid w:val="00D573B2"/>
    <w:rsid w:val="00D57974"/>
    <w:rsid w:val="00D60BFD"/>
    <w:rsid w:val="00D6153C"/>
    <w:rsid w:val="00D61C95"/>
    <w:rsid w:val="00D61CAE"/>
    <w:rsid w:val="00D67955"/>
    <w:rsid w:val="00D72A55"/>
    <w:rsid w:val="00D74F21"/>
    <w:rsid w:val="00D80A2B"/>
    <w:rsid w:val="00D81822"/>
    <w:rsid w:val="00D81B6A"/>
    <w:rsid w:val="00D862A0"/>
    <w:rsid w:val="00D86A45"/>
    <w:rsid w:val="00D902C5"/>
    <w:rsid w:val="00D9037E"/>
    <w:rsid w:val="00D90458"/>
    <w:rsid w:val="00DA0FCF"/>
    <w:rsid w:val="00DA22E4"/>
    <w:rsid w:val="00DA239E"/>
    <w:rsid w:val="00DA28CB"/>
    <w:rsid w:val="00DA4DE5"/>
    <w:rsid w:val="00DA5CFC"/>
    <w:rsid w:val="00DA5E16"/>
    <w:rsid w:val="00DA78BB"/>
    <w:rsid w:val="00DB2503"/>
    <w:rsid w:val="00DB253A"/>
    <w:rsid w:val="00DB3096"/>
    <w:rsid w:val="00DB7CE7"/>
    <w:rsid w:val="00DC01F8"/>
    <w:rsid w:val="00DC4F70"/>
    <w:rsid w:val="00DD0F98"/>
    <w:rsid w:val="00DD54FA"/>
    <w:rsid w:val="00DD6CEA"/>
    <w:rsid w:val="00DE03CE"/>
    <w:rsid w:val="00DE3764"/>
    <w:rsid w:val="00DE5659"/>
    <w:rsid w:val="00DE6B16"/>
    <w:rsid w:val="00DE7241"/>
    <w:rsid w:val="00DE75A0"/>
    <w:rsid w:val="00DE7B6A"/>
    <w:rsid w:val="00DF0B56"/>
    <w:rsid w:val="00DF27DA"/>
    <w:rsid w:val="00DF321E"/>
    <w:rsid w:val="00DF46D4"/>
    <w:rsid w:val="00E0082B"/>
    <w:rsid w:val="00E021C0"/>
    <w:rsid w:val="00E0326A"/>
    <w:rsid w:val="00E04E72"/>
    <w:rsid w:val="00E071EA"/>
    <w:rsid w:val="00E11518"/>
    <w:rsid w:val="00E14F62"/>
    <w:rsid w:val="00E15453"/>
    <w:rsid w:val="00E227E3"/>
    <w:rsid w:val="00E24500"/>
    <w:rsid w:val="00E24C49"/>
    <w:rsid w:val="00E2528B"/>
    <w:rsid w:val="00E3002D"/>
    <w:rsid w:val="00E30EA8"/>
    <w:rsid w:val="00E31A82"/>
    <w:rsid w:val="00E32AA0"/>
    <w:rsid w:val="00E32B6E"/>
    <w:rsid w:val="00E33BA6"/>
    <w:rsid w:val="00E350FB"/>
    <w:rsid w:val="00E37DAA"/>
    <w:rsid w:val="00E400BE"/>
    <w:rsid w:val="00E4429A"/>
    <w:rsid w:val="00E452C4"/>
    <w:rsid w:val="00E5054F"/>
    <w:rsid w:val="00E50ABE"/>
    <w:rsid w:val="00E50FCC"/>
    <w:rsid w:val="00E5122B"/>
    <w:rsid w:val="00E52BC0"/>
    <w:rsid w:val="00E53297"/>
    <w:rsid w:val="00E61CFB"/>
    <w:rsid w:val="00E642F8"/>
    <w:rsid w:val="00E64711"/>
    <w:rsid w:val="00E65A23"/>
    <w:rsid w:val="00E663EE"/>
    <w:rsid w:val="00E66551"/>
    <w:rsid w:val="00E7248C"/>
    <w:rsid w:val="00E7611E"/>
    <w:rsid w:val="00E77C53"/>
    <w:rsid w:val="00E80977"/>
    <w:rsid w:val="00E8592A"/>
    <w:rsid w:val="00E90773"/>
    <w:rsid w:val="00E950D0"/>
    <w:rsid w:val="00EA13C4"/>
    <w:rsid w:val="00EA14AE"/>
    <w:rsid w:val="00EA3D54"/>
    <w:rsid w:val="00EA4AFF"/>
    <w:rsid w:val="00EB2F97"/>
    <w:rsid w:val="00EB377D"/>
    <w:rsid w:val="00EB3E32"/>
    <w:rsid w:val="00EC23D2"/>
    <w:rsid w:val="00EC6E25"/>
    <w:rsid w:val="00ED302C"/>
    <w:rsid w:val="00ED4B28"/>
    <w:rsid w:val="00ED67EF"/>
    <w:rsid w:val="00ED7075"/>
    <w:rsid w:val="00EE0B54"/>
    <w:rsid w:val="00EE128F"/>
    <w:rsid w:val="00EE496F"/>
    <w:rsid w:val="00EE5C33"/>
    <w:rsid w:val="00EF1F84"/>
    <w:rsid w:val="00EF3E6F"/>
    <w:rsid w:val="00EF6252"/>
    <w:rsid w:val="00F01080"/>
    <w:rsid w:val="00F02A18"/>
    <w:rsid w:val="00F03423"/>
    <w:rsid w:val="00F06019"/>
    <w:rsid w:val="00F0724E"/>
    <w:rsid w:val="00F10CA3"/>
    <w:rsid w:val="00F10DC3"/>
    <w:rsid w:val="00F114E8"/>
    <w:rsid w:val="00F11572"/>
    <w:rsid w:val="00F11985"/>
    <w:rsid w:val="00F12B45"/>
    <w:rsid w:val="00F15705"/>
    <w:rsid w:val="00F15AEC"/>
    <w:rsid w:val="00F15CE5"/>
    <w:rsid w:val="00F21AE2"/>
    <w:rsid w:val="00F268B5"/>
    <w:rsid w:val="00F27DDE"/>
    <w:rsid w:val="00F313E6"/>
    <w:rsid w:val="00F3288B"/>
    <w:rsid w:val="00F335AA"/>
    <w:rsid w:val="00F37834"/>
    <w:rsid w:val="00F3790B"/>
    <w:rsid w:val="00F37F1D"/>
    <w:rsid w:val="00F41528"/>
    <w:rsid w:val="00F4197E"/>
    <w:rsid w:val="00F41C1B"/>
    <w:rsid w:val="00F42F25"/>
    <w:rsid w:val="00F518BC"/>
    <w:rsid w:val="00F53DFB"/>
    <w:rsid w:val="00F64FE9"/>
    <w:rsid w:val="00F6744C"/>
    <w:rsid w:val="00F67BDF"/>
    <w:rsid w:val="00F70B6D"/>
    <w:rsid w:val="00F71497"/>
    <w:rsid w:val="00F7234A"/>
    <w:rsid w:val="00F72724"/>
    <w:rsid w:val="00F73221"/>
    <w:rsid w:val="00F813E9"/>
    <w:rsid w:val="00F81EFA"/>
    <w:rsid w:val="00F836E3"/>
    <w:rsid w:val="00F8650D"/>
    <w:rsid w:val="00F87C24"/>
    <w:rsid w:val="00F91D05"/>
    <w:rsid w:val="00F95D5F"/>
    <w:rsid w:val="00FA1BC6"/>
    <w:rsid w:val="00FA3014"/>
    <w:rsid w:val="00FA4762"/>
    <w:rsid w:val="00FB28D5"/>
    <w:rsid w:val="00FB2A22"/>
    <w:rsid w:val="00FB3A6C"/>
    <w:rsid w:val="00FB7799"/>
    <w:rsid w:val="00FC47B2"/>
    <w:rsid w:val="00FC4814"/>
    <w:rsid w:val="00FD0D57"/>
    <w:rsid w:val="00FD15C9"/>
    <w:rsid w:val="00FD381C"/>
    <w:rsid w:val="00FD5D49"/>
    <w:rsid w:val="00FD6F1B"/>
    <w:rsid w:val="00FD787C"/>
    <w:rsid w:val="00FE61EF"/>
    <w:rsid w:val="00FF1F24"/>
    <w:rsid w:val="00FF537F"/>
    <w:rsid w:val="00FF5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18BA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BB"/>
    <w:pPr>
      <w:spacing w:after="160" w:line="240" w:lineRule="auto"/>
    </w:pPr>
    <w:rPr>
      <w:rFonts w:ascii="Arial" w:eastAsia="Times New Roman" w:hAnsi="Arial" w:cs="Times New Roman"/>
      <w:sz w:val="20"/>
      <w:szCs w:val="20"/>
    </w:rPr>
  </w:style>
  <w:style w:type="paragraph" w:styleId="Heading2">
    <w:name w:val="heading 2"/>
    <w:basedOn w:val="Normal"/>
    <w:next w:val="Normal"/>
    <w:link w:val="Heading2Char"/>
    <w:qFormat/>
    <w:rsid w:val="00431C2A"/>
    <w:pPr>
      <w:keepNext/>
      <w:spacing w:after="60"/>
      <w:outlineLvl w:val="1"/>
    </w:pPr>
    <w:rPr>
      <w:b/>
    </w:rPr>
  </w:style>
  <w:style w:type="paragraph" w:styleId="Heading3">
    <w:name w:val="heading 3"/>
    <w:basedOn w:val="Normal"/>
    <w:next w:val="Normal"/>
    <w:link w:val="Heading3Char"/>
    <w:qFormat/>
    <w:rsid w:val="00431C2A"/>
    <w:pPr>
      <w:keepNext/>
      <w:spacing w:after="60"/>
      <w:outlineLvl w:val="2"/>
    </w:pPr>
    <w:rPr>
      <w:b/>
    </w:rPr>
  </w:style>
  <w:style w:type="paragraph" w:styleId="Heading4">
    <w:name w:val="heading 4"/>
    <w:basedOn w:val="Normal"/>
    <w:next w:val="Normal"/>
    <w:link w:val="Heading4Char"/>
    <w:qFormat/>
    <w:rsid w:val="00431C2A"/>
    <w:pPr>
      <w:keepNext/>
      <w:spacing w:after="60"/>
      <w:outlineLvl w:val="3"/>
    </w:pPr>
    <w:rPr>
      <w:b/>
    </w:rPr>
  </w:style>
  <w:style w:type="paragraph" w:styleId="Heading5">
    <w:name w:val="heading 5"/>
    <w:basedOn w:val="Normal"/>
    <w:next w:val="Normal"/>
    <w:link w:val="Heading5Char"/>
    <w:qFormat/>
    <w:rsid w:val="00431C2A"/>
    <w:pPr>
      <w:keepNext/>
      <w:spacing w:after="60"/>
      <w:outlineLvl w:val="4"/>
    </w:pPr>
    <w:rPr>
      <w:b/>
      <w:bCs/>
      <w:iCs/>
      <w:szCs w:val="26"/>
    </w:rPr>
  </w:style>
  <w:style w:type="paragraph" w:styleId="Heading9">
    <w:name w:val="heading 9"/>
    <w:basedOn w:val="Normal"/>
    <w:next w:val="Normal"/>
    <w:link w:val="Heading9Char"/>
    <w:uiPriority w:val="9"/>
    <w:semiHidden/>
    <w:unhideWhenUsed/>
    <w:qFormat/>
    <w:rsid w:val="00784A84"/>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C2A"/>
    <w:rPr>
      <w:rFonts w:ascii="Arial" w:eastAsia="Times New Roman" w:hAnsi="Arial" w:cs="Times New Roman"/>
      <w:b/>
      <w:sz w:val="20"/>
      <w:szCs w:val="20"/>
    </w:rPr>
  </w:style>
  <w:style w:type="character" w:customStyle="1" w:styleId="Heading3Char">
    <w:name w:val="Heading 3 Char"/>
    <w:basedOn w:val="DefaultParagraphFont"/>
    <w:link w:val="Heading3"/>
    <w:rsid w:val="00431C2A"/>
    <w:rPr>
      <w:rFonts w:ascii="Arial" w:eastAsia="Times New Roman" w:hAnsi="Arial" w:cs="Times New Roman"/>
      <w:b/>
      <w:sz w:val="20"/>
      <w:szCs w:val="20"/>
    </w:rPr>
  </w:style>
  <w:style w:type="character" w:customStyle="1" w:styleId="Heading4Char">
    <w:name w:val="Heading 4 Char"/>
    <w:basedOn w:val="DefaultParagraphFont"/>
    <w:link w:val="Heading4"/>
    <w:rsid w:val="00431C2A"/>
    <w:rPr>
      <w:rFonts w:ascii="Arial" w:eastAsia="Times New Roman" w:hAnsi="Arial" w:cs="Times New Roman"/>
      <w:b/>
      <w:sz w:val="20"/>
      <w:szCs w:val="20"/>
    </w:rPr>
  </w:style>
  <w:style w:type="character" w:customStyle="1" w:styleId="Heading5Char">
    <w:name w:val="Heading 5 Char"/>
    <w:basedOn w:val="DefaultParagraphFont"/>
    <w:link w:val="Heading5"/>
    <w:rsid w:val="00431C2A"/>
    <w:rPr>
      <w:rFonts w:ascii="Arial" w:eastAsia="Times New Roman" w:hAnsi="Arial" w:cs="Times New Roman"/>
      <w:b/>
      <w:bCs/>
      <w:iCs/>
      <w:sz w:val="20"/>
      <w:szCs w:val="26"/>
    </w:rPr>
  </w:style>
  <w:style w:type="paragraph" w:customStyle="1" w:styleId="Indent0Hanging">
    <w:name w:val="Indent 0 Hanging"/>
    <w:basedOn w:val="Normal"/>
    <w:rsid w:val="00431C2A"/>
    <w:pPr>
      <w:spacing w:after="0"/>
      <w:ind w:left="360" w:hanging="360"/>
    </w:pPr>
  </w:style>
  <w:style w:type="paragraph" w:customStyle="1" w:styleId="Indent1Hanging">
    <w:name w:val="Indent 1 Hanging"/>
    <w:basedOn w:val="Normal"/>
    <w:rsid w:val="00431C2A"/>
    <w:pPr>
      <w:spacing w:after="0"/>
      <w:ind w:left="936" w:hanging="576"/>
    </w:pPr>
  </w:style>
  <w:style w:type="paragraph" w:styleId="ListParagraph">
    <w:name w:val="List Paragraph"/>
    <w:basedOn w:val="Normal"/>
    <w:uiPriority w:val="34"/>
    <w:qFormat/>
    <w:rsid w:val="0061373D"/>
    <w:pPr>
      <w:ind w:left="720"/>
      <w:contextualSpacing/>
    </w:pPr>
  </w:style>
  <w:style w:type="character" w:styleId="CommentReference">
    <w:name w:val="annotation reference"/>
    <w:rsid w:val="000A1761"/>
    <w:rPr>
      <w:sz w:val="16"/>
      <w:szCs w:val="16"/>
    </w:rPr>
  </w:style>
  <w:style w:type="paragraph" w:customStyle="1" w:styleId="Default">
    <w:name w:val="Default"/>
    <w:rsid w:val="000A1761"/>
    <w:pPr>
      <w:autoSpaceDE w:val="0"/>
      <w:autoSpaceDN w:val="0"/>
      <w:adjustRightInd w:val="0"/>
      <w:spacing w:after="0" w:line="240" w:lineRule="auto"/>
    </w:pPr>
    <w:rPr>
      <w:rFonts w:ascii="Arial" w:eastAsia="Times New Roman" w:hAnsi="Arial" w:cs="Arial"/>
      <w:color w:val="000000"/>
      <w:sz w:val="24"/>
      <w:szCs w:val="24"/>
    </w:rPr>
  </w:style>
  <w:style w:type="character" w:styleId="LineNumber">
    <w:name w:val="line number"/>
    <w:basedOn w:val="DefaultParagraphFont"/>
    <w:uiPriority w:val="99"/>
    <w:semiHidden/>
    <w:unhideWhenUsed/>
    <w:rsid w:val="00D44D86"/>
  </w:style>
  <w:style w:type="paragraph" w:styleId="Header">
    <w:name w:val="header"/>
    <w:basedOn w:val="Normal"/>
    <w:link w:val="HeaderChar"/>
    <w:uiPriority w:val="99"/>
    <w:unhideWhenUsed/>
    <w:rsid w:val="00D44D86"/>
    <w:pPr>
      <w:tabs>
        <w:tab w:val="center" w:pos="4680"/>
        <w:tab w:val="right" w:pos="9360"/>
      </w:tabs>
      <w:spacing w:after="0"/>
    </w:pPr>
  </w:style>
  <w:style w:type="character" w:customStyle="1" w:styleId="HeaderChar">
    <w:name w:val="Header Char"/>
    <w:basedOn w:val="DefaultParagraphFont"/>
    <w:link w:val="Header"/>
    <w:uiPriority w:val="99"/>
    <w:rsid w:val="00D44D86"/>
    <w:rPr>
      <w:rFonts w:ascii="Arial" w:eastAsia="Times New Roman" w:hAnsi="Arial" w:cs="Times New Roman"/>
      <w:sz w:val="20"/>
      <w:szCs w:val="20"/>
    </w:rPr>
  </w:style>
  <w:style w:type="paragraph" w:styleId="Footer">
    <w:name w:val="footer"/>
    <w:basedOn w:val="Normal"/>
    <w:link w:val="FooterChar"/>
    <w:uiPriority w:val="99"/>
    <w:unhideWhenUsed/>
    <w:rsid w:val="00D44D86"/>
    <w:pPr>
      <w:tabs>
        <w:tab w:val="center" w:pos="4680"/>
        <w:tab w:val="right" w:pos="9360"/>
      </w:tabs>
      <w:spacing w:after="0"/>
    </w:pPr>
  </w:style>
  <w:style w:type="character" w:customStyle="1" w:styleId="FooterChar">
    <w:name w:val="Footer Char"/>
    <w:basedOn w:val="DefaultParagraphFont"/>
    <w:link w:val="Footer"/>
    <w:uiPriority w:val="99"/>
    <w:rsid w:val="00D44D8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14F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FAD"/>
    <w:rPr>
      <w:rFonts w:ascii="Tahoma" w:eastAsia="Times New Roman" w:hAnsi="Tahoma" w:cs="Tahoma"/>
      <w:sz w:val="16"/>
      <w:szCs w:val="16"/>
    </w:rPr>
  </w:style>
  <w:style w:type="paragraph" w:styleId="BodyTextIndent">
    <w:name w:val="Body Text Indent"/>
    <w:basedOn w:val="Normal"/>
    <w:link w:val="BodyTextIndentChar"/>
    <w:rsid w:val="00E77C53"/>
    <w:pPr>
      <w:widowControl w:val="0"/>
      <w:autoSpaceDE w:val="0"/>
      <w:autoSpaceDN w:val="0"/>
      <w:adjustRightInd w:val="0"/>
      <w:spacing w:after="0"/>
      <w:ind w:left="1440" w:hanging="720"/>
    </w:pPr>
    <w:rPr>
      <w:rFonts w:ascii="Times New Roman" w:hAnsi="Times New Roman" w:cs="Arial"/>
      <w:sz w:val="24"/>
    </w:rPr>
  </w:style>
  <w:style w:type="character" w:customStyle="1" w:styleId="BodyTextIndentChar">
    <w:name w:val="Body Text Indent Char"/>
    <w:basedOn w:val="DefaultParagraphFont"/>
    <w:link w:val="BodyTextIndent"/>
    <w:rsid w:val="00E77C53"/>
    <w:rPr>
      <w:rFonts w:ascii="Times New Roman" w:eastAsia="Times New Roman" w:hAnsi="Times New Roman" w:cs="Arial"/>
      <w:sz w:val="24"/>
      <w:szCs w:val="20"/>
    </w:rPr>
  </w:style>
  <w:style w:type="character" w:styleId="Emphasis">
    <w:name w:val="Emphasis"/>
    <w:qFormat/>
    <w:rsid w:val="00E77C53"/>
    <w:rPr>
      <w:rFonts w:ascii="Times New Roman" w:hAnsi="Times New Roman"/>
      <w:b/>
      <w:i/>
      <w:iCs/>
      <w:sz w:val="24"/>
    </w:rPr>
  </w:style>
  <w:style w:type="paragraph" w:styleId="CommentText">
    <w:name w:val="annotation text"/>
    <w:basedOn w:val="Normal"/>
    <w:link w:val="CommentTextChar"/>
    <w:uiPriority w:val="99"/>
    <w:unhideWhenUsed/>
    <w:rsid w:val="00896EF6"/>
  </w:style>
  <w:style w:type="character" w:customStyle="1" w:styleId="CommentTextChar">
    <w:name w:val="Comment Text Char"/>
    <w:basedOn w:val="DefaultParagraphFont"/>
    <w:link w:val="CommentText"/>
    <w:uiPriority w:val="99"/>
    <w:rsid w:val="00896EF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96EF6"/>
    <w:rPr>
      <w:b/>
      <w:bCs/>
    </w:rPr>
  </w:style>
  <w:style w:type="character" w:customStyle="1" w:styleId="CommentSubjectChar">
    <w:name w:val="Comment Subject Char"/>
    <w:basedOn w:val="CommentTextChar"/>
    <w:link w:val="CommentSubject"/>
    <w:uiPriority w:val="99"/>
    <w:semiHidden/>
    <w:rsid w:val="00896EF6"/>
    <w:rPr>
      <w:rFonts w:ascii="Arial" w:eastAsia="Times New Roman" w:hAnsi="Arial" w:cs="Times New Roman"/>
      <w:b/>
      <w:bCs/>
      <w:sz w:val="20"/>
      <w:szCs w:val="20"/>
    </w:rPr>
  </w:style>
  <w:style w:type="paragraph" w:styleId="Revision">
    <w:name w:val="Revision"/>
    <w:hidden/>
    <w:uiPriority w:val="99"/>
    <w:semiHidden/>
    <w:rsid w:val="0075789B"/>
    <w:pPr>
      <w:spacing w:after="0" w:line="240" w:lineRule="auto"/>
    </w:pPr>
    <w:rPr>
      <w:rFonts w:ascii="Arial" w:eastAsia="Times New Roman" w:hAnsi="Arial" w:cs="Times New Roman"/>
      <w:sz w:val="20"/>
      <w:szCs w:val="20"/>
    </w:rPr>
  </w:style>
  <w:style w:type="paragraph" w:customStyle="1" w:styleId="BulletsA">
    <w:name w:val="Bullets A"/>
    <w:uiPriority w:val="1"/>
    <w:qFormat/>
    <w:rsid w:val="00B65B49"/>
    <w:pPr>
      <w:tabs>
        <w:tab w:val="num" w:pos="864"/>
      </w:tabs>
      <w:spacing w:after="240" w:line="259" w:lineRule="auto"/>
      <w:ind w:left="864" w:hanging="504"/>
      <w:jc w:val="both"/>
    </w:pPr>
  </w:style>
  <w:style w:type="paragraph" w:customStyle="1" w:styleId="Bullets1">
    <w:name w:val="Bullets 1"/>
    <w:uiPriority w:val="1"/>
    <w:qFormat/>
    <w:rsid w:val="00406440"/>
    <w:pPr>
      <w:tabs>
        <w:tab w:val="left" w:pos="1368"/>
      </w:tabs>
      <w:spacing w:after="240" w:line="259" w:lineRule="auto"/>
      <w:ind w:left="1260" w:hanging="360"/>
    </w:pPr>
  </w:style>
  <w:style w:type="paragraph" w:styleId="ListBullet2">
    <w:name w:val="List Bullet 2"/>
    <w:uiPriority w:val="99"/>
    <w:unhideWhenUsed/>
    <w:rsid w:val="005E7667"/>
    <w:pPr>
      <w:numPr>
        <w:numId w:val="5"/>
      </w:numPr>
      <w:spacing w:after="240" w:line="240" w:lineRule="auto"/>
      <w:jc w:val="both"/>
    </w:pPr>
  </w:style>
  <w:style w:type="character" w:customStyle="1" w:styleId="Heading9Char">
    <w:name w:val="Heading 9 Char"/>
    <w:basedOn w:val="DefaultParagraphFont"/>
    <w:link w:val="Heading9"/>
    <w:uiPriority w:val="9"/>
    <w:rsid w:val="00784A84"/>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D6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BB"/>
    <w:pPr>
      <w:spacing w:after="160" w:line="240" w:lineRule="auto"/>
    </w:pPr>
    <w:rPr>
      <w:rFonts w:ascii="Arial" w:eastAsia="Times New Roman" w:hAnsi="Arial" w:cs="Times New Roman"/>
      <w:sz w:val="20"/>
      <w:szCs w:val="20"/>
    </w:rPr>
  </w:style>
  <w:style w:type="paragraph" w:styleId="Heading2">
    <w:name w:val="heading 2"/>
    <w:basedOn w:val="Normal"/>
    <w:next w:val="Normal"/>
    <w:link w:val="Heading2Char"/>
    <w:qFormat/>
    <w:rsid w:val="00431C2A"/>
    <w:pPr>
      <w:keepNext/>
      <w:spacing w:after="60"/>
      <w:outlineLvl w:val="1"/>
    </w:pPr>
    <w:rPr>
      <w:b/>
    </w:rPr>
  </w:style>
  <w:style w:type="paragraph" w:styleId="Heading3">
    <w:name w:val="heading 3"/>
    <w:basedOn w:val="Normal"/>
    <w:next w:val="Normal"/>
    <w:link w:val="Heading3Char"/>
    <w:qFormat/>
    <w:rsid w:val="00431C2A"/>
    <w:pPr>
      <w:keepNext/>
      <w:spacing w:after="60"/>
      <w:outlineLvl w:val="2"/>
    </w:pPr>
    <w:rPr>
      <w:b/>
    </w:rPr>
  </w:style>
  <w:style w:type="paragraph" w:styleId="Heading4">
    <w:name w:val="heading 4"/>
    <w:basedOn w:val="Normal"/>
    <w:next w:val="Normal"/>
    <w:link w:val="Heading4Char"/>
    <w:qFormat/>
    <w:rsid w:val="00431C2A"/>
    <w:pPr>
      <w:keepNext/>
      <w:spacing w:after="60"/>
      <w:outlineLvl w:val="3"/>
    </w:pPr>
    <w:rPr>
      <w:b/>
    </w:rPr>
  </w:style>
  <w:style w:type="paragraph" w:styleId="Heading5">
    <w:name w:val="heading 5"/>
    <w:basedOn w:val="Normal"/>
    <w:next w:val="Normal"/>
    <w:link w:val="Heading5Char"/>
    <w:qFormat/>
    <w:rsid w:val="00431C2A"/>
    <w:pPr>
      <w:keepNext/>
      <w:spacing w:after="60"/>
      <w:outlineLvl w:val="4"/>
    </w:pPr>
    <w:rPr>
      <w:b/>
      <w:bCs/>
      <w:iCs/>
      <w:szCs w:val="26"/>
    </w:rPr>
  </w:style>
  <w:style w:type="paragraph" w:styleId="Heading9">
    <w:name w:val="heading 9"/>
    <w:basedOn w:val="Normal"/>
    <w:next w:val="Normal"/>
    <w:link w:val="Heading9Char"/>
    <w:uiPriority w:val="9"/>
    <w:semiHidden/>
    <w:unhideWhenUsed/>
    <w:qFormat/>
    <w:rsid w:val="00784A84"/>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C2A"/>
    <w:rPr>
      <w:rFonts w:ascii="Arial" w:eastAsia="Times New Roman" w:hAnsi="Arial" w:cs="Times New Roman"/>
      <w:b/>
      <w:sz w:val="20"/>
      <w:szCs w:val="20"/>
    </w:rPr>
  </w:style>
  <w:style w:type="character" w:customStyle="1" w:styleId="Heading3Char">
    <w:name w:val="Heading 3 Char"/>
    <w:basedOn w:val="DefaultParagraphFont"/>
    <w:link w:val="Heading3"/>
    <w:rsid w:val="00431C2A"/>
    <w:rPr>
      <w:rFonts w:ascii="Arial" w:eastAsia="Times New Roman" w:hAnsi="Arial" w:cs="Times New Roman"/>
      <w:b/>
      <w:sz w:val="20"/>
      <w:szCs w:val="20"/>
    </w:rPr>
  </w:style>
  <w:style w:type="character" w:customStyle="1" w:styleId="Heading4Char">
    <w:name w:val="Heading 4 Char"/>
    <w:basedOn w:val="DefaultParagraphFont"/>
    <w:link w:val="Heading4"/>
    <w:rsid w:val="00431C2A"/>
    <w:rPr>
      <w:rFonts w:ascii="Arial" w:eastAsia="Times New Roman" w:hAnsi="Arial" w:cs="Times New Roman"/>
      <w:b/>
      <w:sz w:val="20"/>
      <w:szCs w:val="20"/>
    </w:rPr>
  </w:style>
  <w:style w:type="character" w:customStyle="1" w:styleId="Heading5Char">
    <w:name w:val="Heading 5 Char"/>
    <w:basedOn w:val="DefaultParagraphFont"/>
    <w:link w:val="Heading5"/>
    <w:rsid w:val="00431C2A"/>
    <w:rPr>
      <w:rFonts w:ascii="Arial" w:eastAsia="Times New Roman" w:hAnsi="Arial" w:cs="Times New Roman"/>
      <w:b/>
      <w:bCs/>
      <w:iCs/>
      <w:sz w:val="20"/>
      <w:szCs w:val="26"/>
    </w:rPr>
  </w:style>
  <w:style w:type="paragraph" w:customStyle="1" w:styleId="Indent0Hanging">
    <w:name w:val="Indent 0 Hanging"/>
    <w:basedOn w:val="Normal"/>
    <w:rsid w:val="00431C2A"/>
    <w:pPr>
      <w:spacing w:after="0"/>
      <w:ind w:left="360" w:hanging="360"/>
    </w:pPr>
  </w:style>
  <w:style w:type="paragraph" w:customStyle="1" w:styleId="Indent1Hanging">
    <w:name w:val="Indent 1 Hanging"/>
    <w:basedOn w:val="Normal"/>
    <w:rsid w:val="00431C2A"/>
    <w:pPr>
      <w:spacing w:after="0"/>
      <w:ind w:left="936" w:hanging="576"/>
    </w:pPr>
  </w:style>
  <w:style w:type="paragraph" w:styleId="ListParagraph">
    <w:name w:val="List Paragraph"/>
    <w:basedOn w:val="Normal"/>
    <w:uiPriority w:val="34"/>
    <w:qFormat/>
    <w:rsid w:val="0061373D"/>
    <w:pPr>
      <w:ind w:left="720"/>
      <w:contextualSpacing/>
    </w:pPr>
  </w:style>
  <w:style w:type="character" w:styleId="CommentReference">
    <w:name w:val="annotation reference"/>
    <w:rsid w:val="000A1761"/>
    <w:rPr>
      <w:sz w:val="16"/>
      <w:szCs w:val="16"/>
    </w:rPr>
  </w:style>
  <w:style w:type="paragraph" w:customStyle="1" w:styleId="Default">
    <w:name w:val="Default"/>
    <w:rsid w:val="000A1761"/>
    <w:pPr>
      <w:autoSpaceDE w:val="0"/>
      <w:autoSpaceDN w:val="0"/>
      <w:adjustRightInd w:val="0"/>
      <w:spacing w:after="0" w:line="240" w:lineRule="auto"/>
    </w:pPr>
    <w:rPr>
      <w:rFonts w:ascii="Arial" w:eastAsia="Times New Roman" w:hAnsi="Arial" w:cs="Arial"/>
      <w:color w:val="000000"/>
      <w:sz w:val="24"/>
      <w:szCs w:val="24"/>
    </w:rPr>
  </w:style>
  <w:style w:type="character" w:styleId="LineNumber">
    <w:name w:val="line number"/>
    <w:basedOn w:val="DefaultParagraphFont"/>
    <w:uiPriority w:val="99"/>
    <w:semiHidden/>
    <w:unhideWhenUsed/>
    <w:rsid w:val="00D44D86"/>
  </w:style>
  <w:style w:type="paragraph" w:styleId="Header">
    <w:name w:val="header"/>
    <w:basedOn w:val="Normal"/>
    <w:link w:val="HeaderChar"/>
    <w:uiPriority w:val="99"/>
    <w:unhideWhenUsed/>
    <w:rsid w:val="00D44D86"/>
    <w:pPr>
      <w:tabs>
        <w:tab w:val="center" w:pos="4680"/>
        <w:tab w:val="right" w:pos="9360"/>
      </w:tabs>
      <w:spacing w:after="0"/>
    </w:pPr>
  </w:style>
  <w:style w:type="character" w:customStyle="1" w:styleId="HeaderChar">
    <w:name w:val="Header Char"/>
    <w:basedOn w:val="DefaultParagraphFont"/>
    <w:link w:val="Header"/>
    <w:uiPriority w:val="99"/>
    <w:rsid w:val="00D44D86"/>
    <w:rPr>
      <w:rFonts w:ascii="Arial" w:eastAsia="Times New Roman" w:hAnsi="Arial" w:cs="Times New Roman"/>
      <w:sz w:val="20"/>
      <w:szCs w:val="20"/>
    </w:rPr>
  </w:style>
  <w:style w:type="paragraph" w:styleId="Footer">
    <w:name w:val="footer"/>
    <w:basedOn w:val="Normal"/>
    <w:link w:val="FooterChar"/>
    <w:uiPriority w:val="99"/>
    <w:unhideWhenUsed/>
    <w:rsid w:val="00D44D86"/>
    <w:pPr>
      <w:tabs>
        <w:tab w:val="center" w:pos="4680"/>
        <w:tab w:val="right" w:pos="9360"/>
      </w:tabs>
      <w:spacing w:after="0"/>
    </w:pPr>
  </w:style>
  <w:style w:type="character" w:customStyle="1" w:styleId="FooterChar">
    <w:name w:val="Footer Char"/>
    <w:basedOn w:val="DefaultParagraphFont"/>
    <w:link w:val="Footer"/>
    <w:uiPriority w:val="99"/>
    <w:rsid w:val="00D44D8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14F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FAD"/>
    <w:rPr>
      <w:rFonts w:ascii="Tahoma" w:eastAsia="Times New Roman" w:hAnsi="Tahoma" w:cs="Tahoma"/>
      <w:sz w:val="16"/>
      <w:szCs w:val="16"/>
    </w:rPr>
  </w:style>
  <w:style w:type="paragraph" w:styleId="BodyTextIndent">
    <w:name w:val="Body Text Indent"/>
    <w:basedOn w:val="Normal"/>
    <w:link w:val="BodyTextIndentChar"/>
    <w:rsid w:val="00E77C53"/>
    <w:pPr>
      <w:widowControl w:val="0"/>
      <w:autoSpaceDE w:val="0"/>
      <w:autoSpaceDN w:val="0"/>
      <w:adjustRightInd w:val="0"/>
      <w:spacing w:after="0"/>
      <w:ind w:left="1440" w:hanging="720"/>
    </w:pPr>
    <w:rPr>
      <w:rFonts w:ascii="Times New Roman" w:hAnsi="Times New Roman" w:cs="Arial"/>
      <w:sz w:val="24"/>
    </w:rPr>
  </w:style>
  <w:style w:type="character" w:customStyle="1" w:styleId="BodyTextIndentChar">
    <w:name w:val="Body Text Indent Char"/>
    <w:basedOn w:val="DefaultParagraphFont"/>
    <w:link w:val="BodyTextIndent"/>
    <w:rsid w:val="00E77C53"/>
    <w:rPr>
      <w:rFonts w:ascii="Times New Roman" w:eastAsia="Times New Roman" w:hAnsi="Times New Roman" w:cs="Arial"/>
      <w:sz w:val="24"/>
      <w:szCs w:val="20"/>
    </w:rPr>
  </w:style>
  <w:style w:type="character" w:styleId="Emphasis">
    <w:name w:val="Emphasis"/>
    <w:qFormat/>
    <w:rsid w:val="00E77C53"/>
    <w:rPr>
      <w:rFonts w:ascii="Times New Roman" w:hAnsi="Times New Roman"/>
      <w:b/>
      <w:i/>
      <w:iCs/>
      <w:sz w:val="24"/>
    </w:rPr>
  </w:style>
  <w:style w:type="paragraph" w:styleId="CommentText">
    <w:name w:val="annotation text"/>
    <w:basedOn w:val="Normal"/>
    <w:link w:val="CommentTextChar"/>
    <w:uiPriority w:val="99"/>
    <w:unhideWhenUsed/>
    <w:rsid w:val="00896EF6"/>
  </w:style>
  <w:style w:type="character" w:customStyle="1" w:styleId="CommentTextChar">
    <w:name w:val="Comment Text Char"/>
    <w:basedOn w:val="DefaultParagraphFont"/>
    <w:link w:val="CommentText"/>
    <w:uiPriority w:val="99"/>
    <w:rsid w:val="00896EF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96EF6"/>
    <w:rPr>
      <w:b/>
      <w:bCs/>
    </w:rPr>
  </w:style>
  <w:style w:type="character" w:customStyle="1" w:styleId="CommentSubjectChar">
    <w:name w:val="Comment Subject Char"/>
    <w:basedOn w:val="CommentTextChar"/>
    <w:link w:val="CommentSubject"/>
    <w:uiPriority w:val="99"/>
    <w:semiHidden/>
    <w:rsid w:val="00896EF6"/>
    <w:rPr>
      <w:rFonts w:ascii="Arial" w:eastAsia="Times New Roman" w:hAnsi="Arial" w:cs="Times New Roman"/>
      <w:b/>
      <w:bCs/>
      <w:sz w:val="20"/>
      <w:szCs w:val="20"/>
    </w:rPr>
  </w:style>
  <w:style w:type="paragraph" w:styleId="Revision">
    <w:name w:val="Revision"/>
    <w:hidden/>
    <w:uiPriority w:val="99"/>
    <w:semiHidden/>
    <w:rsid w:val="0075789B"/>
    <w:pPr>
      <w:spacing w:after="0" w:line="240" w:lineRule="auto"/>
    </w:pPr>
    <w:rPr>
      <w:rFonts w:ascii="Arial" w:eastAsia="Times New Roman" w:hAnsi="Arial" w:cs="Times New Roman"/>
      <w:sz w:val="20"/>
      <w:szCs w:val="20"/>
    </w:rPr>
  </w:style>
  <w:style w:type="paragraph" w:customStyle="1" w:styleId="BulletsA">
    <w:name w:val="Bullets A"/>
    <w:uiPriority w:val="1"/>
    <w:qFormat/>
    <w:rsid w:val="00B65B49"/>
    <w:pPr>
      <w:tabs>
        <w:tab w:val="num" w:pos="864"/>
      </w:tabs>
      <w:spacing w:after="240" w:line="259" w:lineRule="auto"/>
      <w:ind w:left="864" w:hanging="504"/>
      <w:jc w:val="both"/>
    </w:pPr>
  </w:style>
  <w:style w:type="paragraph" w:customStyle="1" w:styleId="Bullets1">
    <w:name w:val="Bullets 1"/>
    <w:uiPriority w:val="1"/>
    <w:qFormat/>
    <w:rsid w:val="00406440"/>
    <w:pPr>
      <w:tabs>
        <w:tab w:val="left" w:pos="1368"/>
      </w:tabs>
      <w:spacing w:after="240" w:line="259" w:lineRule="auto"/>
      <w:ind w:left="1260" w:hanging="360"/>
    </w:pPr>
  </w:style>
  <w:style w:type="paragraph" w:styleId="ListBullet2">
    <w:name w:val="List Bullet 2"/>
    <w:uiPriority w:val="99"/>
    <w:unhideWhenUsed/>
    <w:rsid w:val="005E7667"/>
    <w:pPr>
      <w:numPr>
        <w:numId w:val="5"/>
      </w:numPr>
      <w:spacing w:after="240" w:line="240" w:lineRule="auto"/>
      <w:jc w:val="both"/>
    </w:pPr>
  </w:style>
  <w:style w:type="character" w:customStyle="1" w:styleId="Heading9Char">
    <w:name w:val="Heading 9 Char"/>
    <w:basedOn w:val="DefaultParagraphFont"/>
    <w:link w:val="Heading9"/>
    <w:uiPriority w:val="9"/>
    <w:rsid w:val="00784A84"/>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D6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336687">
      <w:bodyDiv w:val="1"/>
      <w:marLeft w:val="0"/>
      <w:marRight w:val="0"/>
      <w:marTop w:val="0"/>
      <w:marBottom w:val="0"/>
      <w:divBdr>
        <w:top w:val="none" w:sz="0" w:space="0" w:color="auto"/>
        <w:left w:val="none" w:sz="0" w:space="0" w:color="auto"/>
        <w:bottom w:val="none" w:sz="0" w:space="0" w:color="auto"/>
        <w:right w:val="none" w:sz="0" w:space="0" w:color="auto"/>
      </w:divBdr>
    </w:div>
    <w:div w:id="543521576">
      <w:bodyDiv w:val="1"/>
      <w:marLeft w:val="0"/>
      <w:marRight w:val="0"/>
      <w:marTop w:val="0"/>
      <w:marBottom w:val="0"/>
      <w:divBdr>
        <w:top w:val="none" w:sz="0" w:space="0" w:color="auto"/>
        <w:left w:val="none" w:sz="0" w:space="0" w:color="auto"/>
        <w:bottom w:val="none" w:sz="0" w:space="0" w:color="auto"/>
        <w:right w:val="none" w:sz="0" w:space="0" w:color="auto"/>
      </w:divBdr>
    </w:div>
    <w:div w:id="554855356">
      <w:bodyDiv w:val="1"/>
      <w:marLeft w:val="0"/>
      <w:marRight w:val="0"/>
      <w:marTop w:val="0"/>
      <w:marBottom w:val="0"/>
      <w:divBdr>
        <w:top w:val="none" w:sz="0" w:space="0" w:color="auto"/>
        <w:left w:val="none" w:sz="0" w:space="0" w:color="auto"/>
        <w:bottom w:val="none" w:sz="0" w:space="0" w:color="auto"/>
        <w:right w:val="none" w:sz="0" w:space="0" w:color="auto"/>
      </w:divBdr>
    </w:div>
    <w:div w:id="975376982">
      <w:bodyDiv w:val="1"/>
      <w:marLeft w:val="0"/>
      <w:marRight w:val="0"/>
      <w:marTop w:val="0"/>
      <w:marBottom w:val="0"/>
      <w:divBdr>
        <w:top w:val="none" w:sz="0" w:space="0" w:color="auto"/>
        <w:left w:val="none" w:sz="0" w:space="0" w:color="auto"/>
        <w:bottom w:val="none" w:sz="0" w:space="0" w:color="auto"/>
        <w:right w:val="none" w:sz="0" w:space="0" w:color="auto"/>
      </w:divBdr>
    </w:div>
    <w:div w:id="1094277342">
      <w:bodyDiv w:val="1"/>
      <w:marLeft w:val="0"/>
      <w:marRight w:val="0"/>
      <w:marTop w:val="0"/>
      <w:marBottom w:val="0"/>
      <w:divBdr>
        <w:top w:val="none" w:sz="0" w:space="0" w:color="auto"/>
        <w:left w:val="none" w:sz="0" w:space="0" w:color="auto"/>
        <w:bottom w:val="none" w:sz="0" w:space="0" w:color="auto"/>
        <w:right w:val="none" w:sz="0" w:space="0" w:color="auto"/>
      </w:divBdr>
    </w:div>
    <w:div w:id="1226375558">
      <w:bodyDiv w:val="1"/>
      <w:marLeft w:val="0"/>
      <w:marRight w:val="0"/>
      <w:marTop w:val="0"/>
      <w:marBottom w:val="0"/>
      <w:divBdr>
        <w:top w:val="none" w:sz="0" w:space="0" w:color="auto"/>
        <w:left w:val="none" w:sz="0" w:space="0" w:color="auto"/>
        <w:bottom w:val="none" w:sz="0" w:space="0" w:color="auto"/>
        <w:right w:val="none" w:sz="0" w:space="0" w:color="auto"/>
      </w:divBdr>
    </w:div>
    <w:div w:id="1306395226">
      <w:bodyDiv w:val="1"/>
      <w:marLeft w:val="0"/>
      <w:marRight w:val="0"/>
      <w:marTop w:val="0"/>
      <w:marBottom w:val="0"/>
      <w:divBdr>
        <w:top w:val="none" w:sz="0" w:space="0" w:color="auto"/>
        <w:left w:val="none" w:sz="0" w:space="0" w:color="auto"/>
        <w:bottom w:val="none" w:sz="0" w:space="0" w:color="auto"/>
        <w:right w:val="none" w:sz="0" w:space="0" w:color="auto"/>
      </w:divBdr>
    </w:div>
    <w:div w:id="1863744435">
      <w:bodyDiv w:val="1"/>
      <w:marLeft w:val="0"/>
      <w:marRight w:val="0"/>
      <w:marTop w:val="0"/>
      <w:marBottom w:val="0"/>
      <w:divBdr>
        <w:top w:val="none" w:sz="0" w:space="0" w:color="auto"/>
        <w:left w:val="none" w:sz="0" w:space="0" w:color="auto"/>
        <w:bottom w:val="none" w:sz="0" w:space="0" w:color="auto"/>
        <w:right w:val="none" w:sz="0" w:space="0" w:color="auto"/>
      </w:divBdr>
    </w:div>
    <w:div w:id="18659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440981-FE7B-435E-A348-8AF47890C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5129</Words>
  <Characters>29236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2021-05-27T19:32:00Z</dcterms:created>
  <dcterms:modified xsi:type="dcterms:W3CDTF">2021-09-22T19:04:00Z</dcterms:modified>
</cp:coreProperties>
</file>